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DB" w:rsidRPr="00A97176" w:rsidRDefault="00A97176" w:rsidP="003F0B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7176">
        <w:rPr>
          <w:rFonts w:ascii="Times New Roman" w:hAnsi="Times New Roman"/>
          <w:b/>
          <w:sz w:val="32"/>
          <w:szCs w:val="32"/>
        </w:rPr>
        <w:t>CONTRACTOR EHS INSPECTION FORM</w:t>
      </w:r>
    </w:p>
    <w:p w:rsidR="00604930" w:rsidRPr="003F0B01" w:rsidRDefault="00604930" w:rsidP="003F0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5"/>
        <w:gridCol w:w="174"/>
        <w:gridCol w:w="531"/>
        <w:gridCol w:w="333"/>
        <w:gridCol w:w="2441"/>
        <w:gridCol w:w="1376"/>
        <w:gridCol w:w="411"/>
        <w:gridCol w:w="2549"/>
      </w:tblGrid>
      <w:tr w:rsidR="0038319F" w:rsidRPr="00247402" w:rsidTr="007E3557">
        <w:trPr>
          <w:trHeight w:val="285"/>
        </w:trPr>
        <w:tc>
          <w:tcPr>
            <w:tcW w:w="1545" w:type="dxa"/>
          </w:tcPr>
          <w:p w:rsidR="0038319F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01">
              <w:rPr>
                <w:rFonts w:ascii="Times New Roman" w:hAnsi="Times New Roman"/>
                <w:b/>
                <w:sz w:val="24"/>
                <w:szCs w:val="24"/>
              </w:rPr>
              <w:t xml:space="preserve">Team Name:                                                                  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</w:tcBorders>
          </w:tcPr>
          <w:p w:rsidR="0038319F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76" w:type="dxa"/>
          </w:tcPr>
          <w:p w:rsidR="0038319F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01">
              <w:rPr>
                <w:rFonts w:ascii="Times New Roman" w:hAnsi="Times New Roman"/>
                <w:b/>
                <w:sz w:val="24"/>
                <w:szCs w:val="24"/>
              </w:rPr>
              <w:t>Date/Time: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38319F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390AE6" w:rsidRPr="00247402" w:rsidTr="007E3557">
        <w:trPr>
          <w:trHeight w:val="285"/>
        </w:trPr>
        <w:tc>
          <w:tcPr>
            <w:tcW w:w="1719" w:type="dxa"/>
            <w:gridSpan w:val="2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01">
              <w:rPr>
                <w:rFonts w:ascii="Times New Roman" w:hAnsi="Times New Roman"/>
                <w:b/>
                <w:sz w:val="24"/>
                <w:szCs w:val="24"/>
              </w:rPr>
              <w:t xml:space="preserve">Job Location: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</w:tcPr>
          <w:p w:rsidR="00390AE6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787" w:type="dxa"/>
            <w:gridSpan w:val="2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01">
              <w:rPr>
                <w:rFonts w:ascii="Times New Roman" w:hAnsi="Times New Roman"/>
                <w:b/>
                <w:sz w:val="24"/>
                <w:szCs w:val="24"/>
              </w:rPr>
              <w:t>Type of Work: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90AE6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390AE6" w:rsidRPr="00247402" w:rsidTr="007E3557">
        <w:trPr>
          <w:trHeight w:val="285"/>
        </w:trPr>
        <w:tc>
          <w:tcPr>
            <w:tcW w:w="2250" w:type="dxa"/>
            <w:gridSpan w:val="3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Contractor Name: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</w:tcPr>
          <w:p w:rsidR="00390AE6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87" w:type="dxa"/>
            <w:gridSpan w:val="2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AE6" w:rsidRPr="00247402" w:rsidTr="007E3557">
        <w:trPr>
          <w:trHeight w:val="285"/>
        </w:trPr>
        <w:tc>
          <w:tcPr>
            <w:tcW w:w="2583" w:type="dxa"/>
            <w:gridSpan w:val="4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Contract Coordinator: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390AE6" w:rsidRPr="003F0B01" w:rsidRDefault="0038319F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87" w:type="dxa"/>
            <w:gridSpan w:val="2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390AE6" w:rsidRPr="003F0B01" w:rsidRDefault="00390AE6" w:rsidP="003F0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0B4A" w:rsidRPr="00604930" w:rsidRDefault="000B0B4A" w:rsidP="001E3D9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6"/>
        <w:gridCol w:w="492"/>
        <w:gridCol w:w="4320"/>
        <w:gridCol w:w="492"/>
      </w:tblGrid>
      <w:tr w:rsidR="00AF556D" w:rsidRPr="00247402" w:rsidTr="003F0B01"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0B01" w:rsidRPr="003F0B01" w:rsidRDefault="003F0B01" w:rsidP="003F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 all programs which apply to contractor’s operations</w:t>
            </w:r>
          </w:p>
        </w:tc>
      </w:tr>
      <w:tr w:rsidR="00CA712D" w:rsidRPr="003F0B01" w:rsidTr="004170B4">
        <w:trPr>
          <w:trHeight w:val="386"/>
        </w:trPr>
        <w:tc>
          <w:tcPr>
            <w:tcW w:w="4151" w:type="dxa"/>
            <w:tcBorders>
              <w:top w:val="single" w:sz="4" w:space="0" w:color="000000"/>
            </w:tcBorders>
            <w:vAlign w:val="center"/>
          </w:tcPr>
          <w:p w:rsidR="00CA712D" w:rsidRPr="00D36084" w:rsidRDefault="00CA712D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Hazard Communications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:rsidR="00CA712D" w:rsidRPr="00D36084" w:rsidRDefault="009C3208" w:rsidP="003949D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CA712D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441" w:type="dxa"/>
            <w:tcBorders>
              <w:top w:val="single" w:sz="4" w:space="0" w:color="000000"/>
            </w:tcBorders>
            <w:vAlign w:val="center"/>
          </w:tcPr>
          <w:p w:rsidR="00CA712D" w:rsidRPr="00D36084" w:rsidRDefault="00604930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Rigging &amp; Crane Safety/Material </w:t>
            </w:r>
            <w:r w:rsidR="00CA712D">
              <w:rPr>
                <w:rFonts w:ascii="Times New Roman" w:hAnsi="Times New Roman"/>
                <w:sz w:val="24"/>
                <w:szCs w:val="24"/>
              </w:rPr>
              <w:t>Handling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vAlign w:val="center"/>
          </w:tcPr>
          <w:p w:rsidR="00CA712D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712D" w:rsidRPr="003F0B01" w:rsidTr="004170B4">
        <w:trPr>
          <w:trHeight w:val="314"/>
        </w:trPr>
        <w:tc>
          <w:tcPr>
            <w:tcW w:w="4151" w:type="dxa"/>
            <w:vAlign w:val="center"/>
          </w:tcPr>
          <w:p w:rsidR="00CA712D" w:rsidRPr="00D36084" w:rsidRDefault="00CA712D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Personal Protective Equipment</w:t>
            </w:r>
          </w:p>
        </w:tc>
        <w:tc>
          <w:tcPr>
            <w:tcW w:w="492" w:type="dxa"/>
            <w:vAlign w:val="center"/>
          </w:tcPr>
          <w:p w:rsidR="00CA712D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A712D" w:rsidRPr="00D36084" w:rsidRDefault="00CA712D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 xml:space="preserve">Powered Industrial Trucks  </w:t>
            </w:r>
          </w:p>
        </w:tc>
        <w:tc>
          <w:tcPr>
            <w:tcW w:w="492" w:type="dxa"/>
            <w:vAlign w:val="center"/>
          </w:tcPr>
          <w:p w:rsidR="00CA712D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712D" w:rsidRPr="003F0B01" w:rsidTr="004170B4">
        <w:tc>
          <w:tcPr>
            <w:tcW w:w="4151" w:type="dxa"/>
            <w:vAlign w:val="center"/>
          </w:tcPr>
          <w:p w:rsidR="00CA712D" w:rsidRPr="00D36084" w:rsidRDefault="00CA712D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Respiratory Protection</w:t>
            </w:r>
          </w:p>
        </w:tc>
        <w:tc>
          <w:tcPr>
            <w:tcW w:w="492" w:type="dxa"/>
            <w:vAlign w:val="center"/>
          </w:tcPr>
          <w:p w:rsidR="00CA712D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A712D" w:rsidRPr="00D36084" w:rsidRDefault="00CA712D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Confined Spaces</w:t>
            </w:r>
          </w:p>
        </w:tc>
        <w:tc>
          <w:tcPr>
            <w:tcW w:w="492" w:type="dxa"/>
            <w:vAlign w:val="center"/>
          </w:tcPr>
          <w:p w:rsidR="00CA712D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A712D" w:rsidRPr="003F0B01" w:rsidTr="004170B4">
        <w:tc>
          <w:tcPr>
            <w:tcW w:w="4151" w:type="dxa"/>
            <w:vAlign w:val="center"/>
          </w:tcPr>
          <w:p w:rsidR="00CA712D" w:rsidRPr="00D36084" w:rsidRDefault="00CA712D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Staging or Scaffolding</w:t>
            </w:r>
          </w:p>
        </w:tc>
        <w:tc>
          <w:tcPr>
            <w:tcW w:w="492" w:type="dxa"/>
            <w:vAlign w:val="center"/>
          </w:tcPr>
          <w:p w:rsidR="00CA712D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196893" w:rsidRPr="00D36084" w:rsidRDefault="00CA712D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Shipboard</w:t>
            </w:r>
            <w:r w:rsidR="001E3D94">
              <w:rPr>
                <w:rFonts w:ascii="Times New Roman" w:hAnsi="Times New Roman"/>
                <w:sz w:val="24"/>
                <w:szCs w:val="24"/>
              </w:rPr>
              <w:t>/Non-Shipboard</w:t>
            </w:r>
            <w:r w:rsidR="0060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893">
              <w:rPr>
                <w:rFonts w:ascii="Times New Roman" w:hAnsi="Times New Roman"/>
                <w:sz w:val="24"/>
                <w:szCs w:val="24"/>
              </w:rPr>
              <w:t xml:space="preserve">Lockout/Tags-Plus                             </w:t>
            </w:r>
          </w:p>
        </w:tc>
        <w:tc>
          <w:tcPr>
            <w:tcW w:w="492" w:type="dxa"/>
            <w:vAlign w:val="center"/>
          </w:tcPr>
          <w:p w:rsidR="00CA712D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12D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96893" w:rsidRPr="003F0B01" w:rsidTr="004170B4">
        <w:tc>
          <w:tcPr>
            <w:tcW w:w="4151" w:type="dxa"/>
            <w:vAlign w:val="center"/>
          </w:tcPr>
          <w:p w:rsidR="00196893" w:rsidRPr="00D36084" w:rsidRDefault="00196893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Fall Protection</w:t>
            </w:r>
          </w:p>
        </w:tc>
        <w:tc>
          <w:tcPr>
            <w:tcW w:w="492" w:type="dxa"/>
            <w:vAlign w:val="center"/>
          </w:tcPr>
          <w:p w:rsidR="00196893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893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196893" w:rsidRPr="00D36084" w:rsidRDefault="00C76712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Ergonomics</w:t>
            </w:r>
          </w:p>
        </w:tc>
        <w:tc>
          <w:tcPr>
            <w:tcW w:w="492" w:type="dxa"/>
            <w:vAlign w:val="center"/>
          </w:tcPr>
          <w:p w:rsidR="00196893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893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3F0B01" w:rsidTr="004170B4">
        <w:tc>
          <w:tcPr>
            <w:tcW w:w="4151" w:type="dxa"/>
            <w:vAlign w:val="center"/>
          </w:tcPr>
          <w:p w:rsidR="00C76712" w:rsidRPr="00D36084" w:rsidRDefault="00C76712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Ladders</w:t>
            </w:r>
          </w:p>
        </w:tc>
        <w:tc>
          <w:tcPr>
            <w:tcW w:w="492" w:type="dxa"/>
            <w:vAlign w:val="center"/>
          </w:tcPr>
          <w:p w:rsidR="00C76712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76712" w:rsidRPr="00D36084" w:rsidRDefault="00D37BDB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Housekeeping</w:t>
            </w:r>
          </w:p>
        </w:tc>
        <w:tc>
          <w:tcPr>
            <w:tcW w:w="492" w:type="dxa"/>
            <w:vAlign w:val="center"/>
          </w:tcPr>
          <w:p w:rsidR="00C76712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3F0B01" w:rsidTr="004170B4">
        <w:tc>
          <w:tcPr>
            <w:tcW w:w="4151" w:type="dxa"/>
            <w:vAlign w:val="center"/>
          </w:tcPr>
          <w:p w:rsidR="00C76712" w:rsidRPr="00D36084" w:rsidRDefault="00C76712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Welding, Cutting and Heating</w:t>
            </w:r>
          </w:p>
        </w:tc>
        <w:tc>
          <w:tcPr>
            <w:tcW w:w="492" w:type="dxa"/>
            <w:vAlign w:val="center"/>
          </w:tcPr>
          <w:p w:rsidR="00C76712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76712" w:rsidRPr="00D36084" w:rsidRDefault="00961FDD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Blasting</w:t>
            </w:r>
          </w:p>
        </w:tc>
        <w:tc>
          <w:tcPr>
            <w:tcW w:w="492" w:type="dxa"/>
            <w:vAlign w:val="center"/>
          </w:tcPr>
          <w:p w:rsidR="00C76712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3F0B01" w:rsidTr="004170B4">
        <w:tc>
          <w:tcPr>
            <w:tcW w:w="4151" w:type="dxa"/>
            <w:vAlign w:val="center"/>
          </w:tcPr>
          <w:p w:rsidR="00C76712" w:rsidRPr="00D36084" w:rsidRDefault="00C76712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Working/Walking Surfaces</w:t>
            </w:r>
          </w:p>
        </w:tc>
        <w:tc>
          <w:tcPr>
            <w:tcW w:w="492" w:type="dxa"/>
            <w:vAlign w:val="center"/>
          </w:tcPr>
          <w:p w:rsidR="00C76712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76712" w:rsidRPr="00D36084" w:rsidRDefault="00961FDD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Painting</w:t>
            </w:r>
          </w:p>
        </w:tc>
        <w:tc>
          <w:tcPr>
            <w:tcW w:w="492" w:type="dxa"/>
            <w:vAlign w:val="center"/>
          </w:tcPr>
          <w:p w:rsidR="00C76712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3F0B01" w:rsidTr="004170B4">
        <w:trPr>
          <w:trHeight w:val="332"/>
        </w:trPr>
        <w:tc>
          <w:tcPr>
            <w:tcW w:w="4151" w:type="dxa"/>
            <w:vAlign w:val="center"/>
          </w:tcPr>
          <w:p w:rsidR="00C76712" w:rsidRPr="00D36084" w:rsidRDefault="00C76712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t>Electrical</w:t>
            </w:r>
          </w:p>
        </w:tc>
        <w:tc>
          <w:tcPr>
            <w:tcW w:w="492" w:type="dxa"/>
            <w:vAlign w:val="center"/>
          </w:tcPr>
          <w:p w:rsidR="00C76712" w:rsidRPr="00D36084" w:rsidRDefault="009C3208" w:rsidP="003949D3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441" w:type="dxa"/>
            <w:vAlign w:val="center"/>
          </w:tcPr>
          <w:p w:rsidR="00C76712" w:rsidRPr="00D36084" w:rsidRDefault="00C76712" w:rsidP="004170B4">
            <w:pPr>
              <w:numPr>
                <w:ilvl w:val="0"/>
                <w:numId w:val="31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Environmental</w:t>
            </w:r>
          </w:p>
        </w:tc>
        <w:tc>
          <w:tcPr>
            <w:tcW w:w="492" w:type="dxa"/>
            <w:vAlign w:val="center"/>
          </w:tcPr>
          <w:p w:rsidR="00C76712" w:rsidRDefault="009C3208" w:rsidP="003949D3">
            <w:pPr>
              <w:spacing w:after="0" w:line="240" w:lineRule="auto"/>
            </w:pPr>
            <w:r w:rsidRPr="0018505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8505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8505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3F0B01" w:rsidTr="004170B4">
        <w:trPr>
          <w:trHeight w:val="332"/>
        </w:trPr>
        <w:tc>
          <w:tcPr>
            <w:tcW w:w="4151" w:type="dxa"/>
            <w:vAlign w:val="center"/>
          </w:tcPr>
          <w:p w:rsidR="00C76712" w:rsidRPr="00D36084" w:rsidRDefault="004170B4" w:rsidP="004170B4">
            <w:pPr>
              <w:numPr>
                <w:ilvl w:val="0"/>
                <w:numId w:val="29"/>
              </w:num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Portable Tools &amp; M</w:t>
            </w:r>
            <w:r w:rsidR="00C76712">
              <w:rPr>
                <w:rFonts w:ascii="Times New Roman" w:hAnsi="Times New Roman"/>
                <w:sz w:val="24"/>
                <w:szCs w:val="24"/>
              </w:rPr>
              <w:t xml:space="preserve">achine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76712">
              <w:rPr>
                <w:rFonts w:ascii="Times New Roman" w:hAnsi="Times New Roman"/>
                <w:sz w:val="24"/>
                <w:szCs w:val="24"/>
              </w:rPr>
              <w:t>uarding</w:t>
            </w:r>
          </w:p>
        </w:tc>
        <w:bookmarkStart w:id="8" w:name="OLE_LINK1"/>
        <w:bookmarkStart w:id="9" w:name="OLE_LINK2"/>
        <w:tc>
          <w:tcPr>
            <w:tcW w:w="492" w:type="dxa"/>
            <w:vAlign w:val="center"/>
          </w:tcPr>
          <w:p w:rsidR="00C76712" w:rsidRPr="00D36084" w:rsidRDefault="009C3208" w:rsidP="003949D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08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D3608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608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bookmarkEnd w:id="9"/>
          </w:p>
        </w:tc>
        <w:tc>
          <w:tcPr>
            <w:tcW w:w="4441" w:type="dxa"/>
            <w:vAlign w:val="center"/>
          </w:tcPr>
          <w:p w:rsidR="00C76712" w:rsidRPr="00D36084" w:rsidRDefault="00C76712" w:rsidP="004170B4">
            <w:pPr>
              <w:spacing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C76712" w:rsidRPr="00185051" w:rsidRDefault="00C76712" w:rsidP="004170B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61D" w:rsidRDefault="00B7661D" w:rsidP="00A971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3C50" w:rsidRPr="00A97176" w:rsidRDefault="00C80E40" w:rsidP="00394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176">
        <w:rPr>
          <w:rFonts w:ascii="Times New Roman" w:hAnsi="Times New Roman"/>
          <w:b/>
          <w:sz w:val="24"/>
          <w:szCs w:val="24"/>
        </w:rPr>
        <w:t>All “No” answers must be explained on the “Comments” sheet and include the section and numerical reference.</w:t>
      </w:r>
    </w:p>
    <w:p w:rsidR="003949D3" w:rsidRPr="00B7661D" w:rsidRDefault="003949D3" w:rsidP="003949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262D" w:rsidRPr="00823C50" w:rsidRDefault="00823C50" w:rsidP="003949D3">
      <w:pPr>
        <w:spacing w:after="0" w:line="240" w:lineRule="auto"/>
        <w:rPr>
          <w:rFonts w:ascii="Arial" w:hAnsi="Arial" w:cs="Arial"/>
          <w:b/>
        </w:rPr>
      </w:pPr>
      <w:r w:rsidRPr="00B553E6">
        <w:rPr>
          <w:rFonts w:ascii="Times New Roman" w:hAnsi="Times New Roman"/>
          <w:b/>
          <w:sz w:val="24"/>
          <w:szCs w:val="24"/>
        </w:rPr>
        <w:t xml:space="preserve">A.  </w:t>
      </w:r>
      <w:r w:rsidR="003949D3" w:rsidRPr="00B553E6">
        <w:rPr>
          <w:rFonts w:ascii="Times New Roman" w:hAnsi="Times New Roman"/>
          <w:b/>
          <w:sz w:val="24"/>
          <w:szCs w:val="24"/>
        </w:rPr>
        <w:t>HAZARD COMMUNICATION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32262D" w:rsidRPr="00247402" w:rsidTr="00B553E6">
        <w:trPr>
          <w:gridBefore w:val="1"/>
          <w:wBefore w:w="7795" w:type="dxa"/>
        </w:trPr>
        <w:tc>
          <w:tcPr>
            <w:tcW w:w="630" w:type="dxa"/>
          </w:tcPr>
          <w:p w:rsidR="0032262D" w:rsidRPr="00B553E6" w:rsidRDefault="0032262D" w:rsidP="0024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3E6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</w:tcPr>
          <w:p w:rsidR="0032262D" w:rsidRPr="00B553E6" w:rsidRDefault="00B553E6" w:rsidP="0024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:rsidR="0032262D" w:rsidRPr="00B553E6" w:rsidRDefault="00B553E6" w:rsidP="0024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553E6" w:rsidRPr="00247402" w:rsidTr="003949D3">
        <w:tc>
          <w:tcPr>
            <w:tcW w:w="7795" w:type="dxa"/>
            <w:vAlign w:val="center"/>
          </w:tcPr>
          <w:p w:rsidR="00B553E6" w:rsidRPr="00B553E6" w:rsidRDefault="00B553E6" w:rsidP="003949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3E6">
              <w:rPr>
                <w:rFonts w:ascii="Times New Roman" w:hAnsi="Times New Roman"/>
                <w:sz w:val="24"/>
                <w:szCs w:val="24"/>
              </w:rPr>
              <w:t>Are containers of hazardous materials labeled?</w:t>
            </w:r>
          </w:p>
        </w:tc>
        <w:tc>
          <w:tcPr>
            <w:tcW w:w="630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553E6" w:rsidRPr="00247402" w:rsidTr="003949D3">
        <w:trPr>
          <w:trHeight w:val="476"/>
        </w:trPr>
        <w:tc>
          <w:tcPr>
            <w:tcW w:w="7795" w:type="dxa"/>
            <w:vAlign w:val="center"/>
          </w:tcPr>
          <w:p w:rsidR="00E439B7" w:rsidRPr="00B553E6" w:rsidRDefault="00B553E6" w:rsidP="003949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3E6">
              <w:rPr>
                <w:rFonts w:ascii="Times New Roman" w:hAnsi="Times New Roman"/>
                <w:sz w:val="24"/>
                <w:szCs w:val="24"/>
              </w:rPr>
              <w:t>Are flammables, corrosives, reactive &amp; comp</w:t>
            </w:r>
            <w:r w:rsidR="003949D3">
              <w:rPr>
                <w:rFonts w:ascii="Times New Roman" w:hAnsi="Times New Roman"/>
                <w:sz w:val="24"/>
                <w:szCs w:val="24"/>
              </w:rPr>
              <w:t xml:space="preserve">ressed gasses stored </w:t>
            </w:r>
            <w:r w:rsidR="00B90F66">
              <w:rPr>
                <w:rFonts w:ascii="Times New Roman" w:hAnsi="Times New Roman"/>
                <w:sz w:val="24"/>
                <w:szCs w:val="24"/>
              </w:rPr>
              <w:t>separately?</w:t>
            </w:r>
          </w:p>
        </w:tc>
        <w:tc>
          <w:tcPr>
            <w:tcW w:w="630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553E6" w:rsidRPr="00247402" w:rsidTr="003949D3">
        <w:tc>
          <w:tcPr>
            <w:tcW w:w="7795" w:type="dxa"/>
            <w:vAlign w:val="center"/>
          </w:tcPr>
          <w:p w:rsidR="00B553E6" w:rsidRPr="00B553E6" w:rsidRDefault="00B553E6" w:rsidP="003949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3E6">
              <w:rPr>
                <w:rFonts w:ascii="Times New Roman" w:hAnsi="Times New Roman"/>
                <w:sz w:val="24"/>
                <w:szCs w:val="24"/>
              </w:rPr>
              <w:t>Are materials stored or dispensed away from drains or drain accesses?</w:t>
            </w:r>
          </w:p>
        </w:tc>
        <w:tc>
          <w:tcPr>
            <w:tcW w:w="630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553E6" w:rsidRPr="00247402" w:rsidTr="003949D3">
        <w:tc>
          <w:tcPr>
            <w:tcW w:w="7795" w:type="dxa"/>
            <w:vAlign w:val="center"/>
          </w:tcPr>
          <w:p w:rsidR="00B553E6" w:rsidRPr="00B553E6" w:rsidRDefault="00B553E6" w:rsidP="003949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3E6">
              <w:rPr>
                <w:rFonts w:ascii="Times New Roman" w:hAnsi="Times New Roman"/>
                <w:sz w:val="24"/>
                <w:szCs w:val="24"/>
              </w:rPr>
              <w:t>Are hazardous materials properly disposed of?</w:t>
            </w:r>
          </w:p>
        </w:tc>
        <w:tc>
          <w:tcPr>
            <w:tcW w:w="630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553E6" w:rsidRPr="00247402" w:rsidTr="003949D3">
        <w:tc>
          <w:tcPr>
            <w:tcW w:w="7795" w:type="dxa"/>
            <w:vAlign w:val="center"/>
          </w:tcPr>
          <w:p w:rsidR="00B553E6" w:rsidRPr="00B553E6" w:rsidRDefault="00196893" w:rsidP="003949D3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MSDS</w:t>
            </w:r>
            <w:r w:rsidR="001E3D9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/SDSs </w:t>
            </w:r>
            <w:r w:rsidR="00B553E6" w:rsidRPr="00B553E6">
              <w:rPr>
                <w:rFonts w:ascii="Times New Roman" w:hAnsi="Times New Roman"/>
                <w:sz w:val="24"/>
                <w:szCs w:val="24"/>
              </w:rPr>
              <w:t>available?</w:t>
            </w:r>
          </w:p>
        </w:tc>
        <w:tc>
          <w:tcPr>
            <w:tcW w:w="630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553E6" w:rsidRDefault="009C3208" w:rsidP="003949D3">
            <w:pPr>
              <w:spacing w:after="0" w:line="240" w:lineRule="auto"/>
              <w:jc w:val="center"/>
            </w:pPr>
            <w:r w:rsidRPr="003051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3E6" w:rsidRPr="0030511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511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E77F4" w:rsidRDefault="001E77F4" w:rsidP="00C80E40">
      <w:pPr>
        <w:rPr>
          <w:rFonts w:ascii="Arial" w:hAnsi="Arial" w:cs="Arial"/>
          <w:b/>
        </w:rPr>
      </w:pPr>
    </w:p>
    <w:p w:rsidR="00823C50" w:rsidRPr="001E77F4" w:rsidRDefault="00823C50" w:rsidP="00394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7F4">
        <w:rPr>
          <w:rFonts w:ascii="Times New Roman" w:hAnsi="Times New Roman"/>
          <w:b/>
          <w:sz w:val="24"/>
          <w:szCs w:val="24"/>
        </w:rPr>
        <w:t xml:space="preserve">B.  </w:t>
      </w:r>
      <w:r w:rsidR="003949D3" w:rsidRPr="001E77F4">
        <w:rPr>
          <w:rFonts w:ascii="Times New Roman" w:hAnsi="Times New Roman"/>
          <w:b/>
          <w:sz w:val="24"/>
          <w:szCs w:val="24"/>
        </w:rPr>
        <w:t>PERSONAL PROTECTIVE EQUIPMENT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823C50" w:rsidRPr="001E77F4" w:rsidTr="003949D3">
        <w:trPr>
          <w:gridBefore w:val="1"/>
          <w:wBefore w:w="7795" w:type="dxa"/>
        </w:trPr>
        <w:tc>
          <w:tcPr>
            <w:tcW w:w="630" w:type="dxa"/>
            <w:vAlign w:val="center"/>
          </w:tcPr>
          <w:p w:rsidR="00823C50" w:rsidRPr="001E77F4" w:rsidRDefault="00823C50" w:rsidP="0039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823C50" w:rsidRPr="001E77F4" w:rsidRDefault="001E77F4" w:rsidP="0039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823C50" w:rsidRPr="001E77F4" w:rsidRDefault="001E77F4" w:rsidP="0039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E77F4" w:rsidRPr="00247402" w:rsidTr="003949D3">
        <w:tc>
          <w:tcPr>
            <w:tcW w:w="7795" w:type="dxa"/>
          </w:tcPr>
          <w:p w:rsidR="001E77F4" w:rsidRPr="001E77F4" w:rsidRDefault="001E77F4" w:rsidP="003949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Are employees wearing ANSI approved hard hat, safety glasses and safety</w:t>
            </w:r>
            <w:r w:rsidR="00394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shoes?</w:t>
            </w:r>
          </w:p>
        </w:tc>
        <w:tc>
          <w:tcPr>
            <w:tcW w:w="630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77F4" w:rsidRPr="00247402" w:rsidTr="003949D3">
        <w:tc>
          <w:tcPr>
            <w:tcW w:w="7795" w:type="dxa"/>
          </w:tcPr>
          <w:p w:rsidR="00E439B7" w:rsidRPr="001E77F4" w:rsidRDefault="001E77F4" w:rsidP="003949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Are employees exposed to high noise operations wearing hearing</w:t>
            </w:r>
            <w:r w:rsidR="00394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D94">
              <w:rPr>
                <w:rFonts w:ascii="Times New Roman" w:hAnsi="Times New Roman"/>
                <w:sz w:val="24"/>
                <w:szCs w:val="24"/>
              </w:rPr>
              <w:t>protection</w:t>
            </w:r>
            <w:r w:rsidR="00E439B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77F4" w:rsidRPr="00247402" w:rsidTr="003949D3">
        <w:tc>
          <w:tcPr>
            <w:tcW w:w="7795" w:type="dxa"/>
          </w:tcPr>
          <w:p w:rsidR="001E77F4" w:rsidRPr="001E77F4" w:rsidRDefault="001E77F4" w:rsidP="003949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Are employees performing hot work wearing long sl</w:t>
            </w:r>
            <w:r>
              <w:rPr>
                <w:rFonts w:ascii="Times New Roman" w:hAnsi="Times New Roman"/>
                <w:sz w:val="24"/>
                <w:szCs w:val="24"/>
              </w:rPr>
              <w:t>eeves, welding gloves</w:t>
            </w:r>
            <w:r w:rsidR="00394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proper eye protection</w:t>
            </w:r>
            <w:r w:rsidR="00E439B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7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30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E77F4" w:rsidRPr="00247402" w:rsidTr="003949D3">
        <w:tc>
          <w:tcPr>
            <w:tcW w:w="7795" w:type="dxa"/>
          </w:tcPr>
          <w:p w:rsidR="001E77F4" w:rsidRPr="001E77F4" w:rsidRDefault="001E77F4" w:rsidP="003949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7F4">
              <w:rPr>
                <w:rFonts w:ascii="Times New Roman" w:hAnsi="Times New Roman"/>
                <w:sz w:val="24"/>
                <w:szCs w:val="24"/>
              </w:rPr>
              <w:t>Are employees wearing secondary eye pr</w:t>
            </w:r>
            <w:r w:rsidR="00E439B7">
              <w:rPr>
                <w:rFonts w:ascii="Times New Roman" w:hAnsi="Times New Roman"/>
                <w:sz w:val="24"/>
                <w:szCs w:val="24"/>
              </w:rPr>
              <w:t>otection when performin</w:t>
            </w:r>
            <w:r w:rsidR="003949D3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E439B7">
              <w:rPr>
                <w:rFonts w:ascii="Times New Roman" w:hAnsi="Times New Roman"/>
                <w:sz w:val="24"/>
                <w:szCs w:val="24"/>
              </w:rPr>
              <w:t>fragment generating jobs?</w:t>
            </w:r>
          </w:p>
        </w:tc>
        <w:tc>
          <w:tcPr>
            <w:tcW w:w="630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1E77F4" w:rsidRDefault="009C3208" w:rsidP="003949D3">
            <w:pPr>
              <w:spacing w:after="0" w:line="240" w:lineRule="auto"/>
              <w:jc w:val="center"/>
            </w:pPr>
            <w:r w:rsidRPr="00723AA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7F4" w:rsidRPr="00723AA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23AA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3280D" w:rsidRDefault="0073280D" w:rsidP="00BD36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80D" w:rsidRDefault="0073280D" w:rsidP="00BD36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991" w:rsidRPr="00BD36FF" w:rsidRDefault="00DF7991" w:rsidP="00BD36FF">
      <w:pPr>
        <w:spacing w:after="0"/>
        <w:rPr>
          <w:rFonts w:ascii="Arial" w:hAnsi="Arial" w:cs="Arial"/>
          <w:b/>
        </w:rPr>
      </w:pPr>
      <w:r w:rsidRPr="00E439B7">
        <w:rPr>
          <w:rFonts w:ascii="Times New Roman" w:hAnsi="Times New Roman"/>
          <w:b/>
          <w:sz w:val="24"/>
          <w:szCs w:val="24"/>
        </w:rPr>
        <w:t xml:space="preserve">C.  </w:t>
      </w:r>
      <w:r w:rsidR="00BD36FF" w:rsidRPr="00E439B7">
        <w:rPr>
          <w:rFonts w:ascii="Times New Roman" w:hAnsi="Times New Roman"/>
          <w:b/>
          <w:sz w:val="24"/>
          <w:szCs w:val="24"/>
        </w:rPr>
        <w:t>RESPIRATORY PROTECTION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DF7991" w:rsidRPr="00E439B7" w:rsidTr="006C038F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DF7991" w:rsidRPr="00E439B7" w:rsidRDefault="00DF7991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DF7991" w:rsidRPr="00E439B7" w:rsidRDefault="00E439B7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DF7991" w:rsidRPr="00E439B7" w:rsidRDefault="00E439B7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439B7" w:rsidRPr="00E439B7" w:rsidTr="006C038F">
        <w:tc>
          <w:tcPr>
            <w:tcW w:w="7695" w:type="dxa"/>
            <w:vAlign w:val="center"/>
          </w:tcPr>
          <w:p w:rsidR="00E439B7" w:rsidRPr="00E439B7" w:rsidRDefault="00E439B7" w:rsidP="006C03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Are employees using the proper respirator?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  <w:vAlign w:val="center"/>
          </w:tcPr>
          <w:p w:rsidR="00E439B7" w:rsidRPr="00E439B7" w:rsidRDefault="00E439B7" w:rsidP="006C03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Are employees’ clean shaven?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  <w:vAlign w:val="center"/>
          </w:tcPr>
          <w:p w:rsidR="00E439B7" w:rsidRPr="00E439B7" w:rsidRDefault="00E439B7" w:rsidP="006C03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Are respirators in good condition?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  <w:vAlign w:val="center"/>
          </w:tcPr>
          <w:p w:rsidR="00E439B7" w:rsidRPr="00E439B7" w:rsidRDefault="00E439B7" w:rsidP="006C038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Are employees exposed to the same hazards using respirators?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E1763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E1763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63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F7991" w:rsidRPr="00E439B7" w:rsidRDefault="00DF7991" w:rsidP="00B90F66"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439B7">
        <w:rPr>
          <w:rFonts w:ascii="Times New Roman" w:hAnsi="Times New Roman"/>
          <w:b/>
          <w:sz w:val="24"/>
          <w:szCs w:val="24"/>
        </w:rPr>
        <w:tab/>
      </w:r>
    </w:p>
    <w:p w:rsidR="00012C4A" w:rsidRPr="00E439B7" w:rsidRDefault="00012C4A" w:rsidP="00BD36FF">
      <w:pPr>
        <w:rPr>
          <w:rFonts w:ascii="Times New Roman" w:hAnsi="Times New Roman"/>
          <w:b/>
          <w:sz w:val="24"/>
          <w:szCs w:val="24"/>
        </w:rPr>
      </w:pPr>
      <w:r w:rsidRPr="00E439B7">
        <w:rPr>
          <w:rFonts w:ascii="Times New Roman" w:hAnsi="Times New Roman"/>
          <w:b/>
          <w:sz w:val="24"/>
          <w:szCs w:val="24"/>
        </w:rPr>
        <w:t xml:space="preserve">D.  </w:t>
      </w:r>
      <w:r w:rsidR="00BD36FF" w:rsidRPr="00E439B7">
        <w:rPr>
          <w:rFonts w:ascii="Times New Roman" w:hAnsi="Times New Roman"/>
          <w:b/>
          <w:sz w:val="24"/>
          <w:szCs w:val="24"/>
        </w:rPr>
        <w:t>STAGING OR SCAFFOLDING</w:t>
      </w:r>
      <w:r w:rsidR="00BD36FF" w:rsidRPr="00E439B7">
        <w:rPr>
          <w:rFonts w:ascii="Times New Roman" w:hAnsi="Times New Roman"/>
          <w:b/>
          <w:sz w:val="24"/>
          <w:szCs w:val="24"/>
        </w:rPr>
        <w:tab/>
      </w:r>
      <w:r w:rsidRPr="00E439B7">
        <w:rPr>
          <w:rFonts w:ascii="Times New Roman" w:hAnsi="Times New Roman"/>
          <w:b/>
          <w:sz w:val="24"/>
          <w:szCs w:val="24"/>
        </w:rPr>
        <w:tab/>
      </w:r>
      <w:r w:rsidRPr="00E439B7">
        <w:rPr>
          <w:rFonts w:ascii="Times New Roman" w:hAnsi="Times New Roman"/>
          <w:b/>
          <w:sz w:val="24"/>
          <w:szCs w:val="24"/>
        </w:rPr>
        <w:tab/>
      </w:r>
      <w:r w:rsidRPr="00E439B7">
        <w:rPr>
          <w:rFonts w:ascii="Times New Roman" w:hAnsi="Times New Roman"/>
          <w:b/>
          <w:sz w:val="24"/>
          <w:szCs w:val="24"/>
        </w:rPr>
        <w:tab/>
      </w:r>
      <w:r w:rsidRPr="00E439B7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012C4A" w:rsidRPr="00E439B7" w:rsidTr="006C038F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012C4A" w:rsidRPr="00E439B7" w:rsidRDefault="00012C4A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012C4A" w:rsidRPr="00E439B7" w:rsidRDefault="00B90F66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012C4A" w:rsidRPr="00E439B7" w:rsidRDefault="00B90F66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 xml:space="preserve">Does staging above 5 feet have handrails? 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Does staging above 5 feet over work areas or walkways have toe boards?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Is staging used to support only workers, tools and materials for the job?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Does staging have a minimum of 2-board width?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Are stage boards in good condition with no gaps?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439B7" w:rsidRPr="00E439B7" w:rsidTr="006C038F">
        <w:tc>
          <w:tcPr>
            <w:tcW w:w="7695" w:type="dxa"/>
          </w:tcPr>
          <w:p w:rsidR="00E439B7" w:rsidRPr="00E439B7" w:rsidRDefault="00E439B7" w:rsidP="006C038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9B7">
              <w:rPr>
                <w:rFonts w:ascii="Times New Roman" w:hAnsi="Times New Roman"/>
                <w:sz w:val="24"/>
                <w:szCs w:val="24"/>
              </w:rPr>
              <w:t>Is proper access to staging provided?</w:t>
            </w:r>
          </w:p>
        </w:tc>
        <w:tc>
          <w:tcPr>
            <w:tcW w:w="63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E439B7" w:rsidRDefault="009C3208" w:rsidP="006C038F">
            <w:pPr>
              <w:spacing w:after="0" w:line="240" w:lineRule="auto"/>
              <w:jc w:val="center"/>
            </w:pPr>
            <w:r w:rsidRPr="006C0FB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9B7" w:rsidRPr="006C0FB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C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23C50" w:rsidRDefault="00823C50" w:rsidP="00E439B7">
      <w:pPr>
        <w:spacing w:after="100" w:afterAutospacing="1" w:line="240" w:lineRule="auto"/>
      </w:pPr>
    </w:p>
    <w:p w:rsidR="00ED511B" w:rsidRPr="00B84A1A" w:rsidRDefault="00ED511B" w:rsidP="00BD36FF">
      <w:pPr>
        <w:rPr>
          <w:rFonts w:ascii="Times New Roman" w:hAnsi="Times New Roman"/>
          <w:b/>
          <w:sz w:val="24"/>
          <w:szCs w:val="24"/>
        </w:rPr>
      </w:pPr>
      <w:r w:rsidRPr="00B84A1A">
        <w:rPr>
          <w:rFonts w:ascii="Times New Roman" w:hAnsi="Times New Roman"/>
          <w:b/>
          <w:sz w:val="24"/>
          <w:szCs w:val="24"/>
        </w:rPr>
        <w:t xml:space="preserve">E.  </w:t>
      </w:r>
      <w:r w:rsidR="00BD36FF" w:rsidRPr="00B84A1A">
        <w:rPr>
          <w:rFonts w:ascii="Times New Roman" w:hAnsi="Times New Roman"/>
          <w:b/>
          <w:sz w:val="24"/>
          <w:szCs w:val="24"/>
        </w:rPr>
        <w:t>FALL PROTECTION</w:t>
      </w:r>
      <w:r w:rsidR="00BD36FF"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ED511B" w:rsidRPr="00B84A1A" w:rsidTr="00B84A1A">
        <w:trPr>
          <w:gridBefore w:val="1"/>
          <w:wBefore w:w="7795" w:type="dxa"/>
        </w:trPr>
        <w:tc>
          <w:tcPr>
            <w:tcW w:w="630" w:type="dxa"/>
          </w:tcPr>
          <w:p w:rsidR="00ED511B" w:rsidRPr="00B84A1A" w:rsidRDefault="00ED511B" w:rsidP="006C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</w:tcPr>
          <w:p w:rsidR="00ED511B" w:rsidRPr="00B84A1A" w:rsidRDefault="00B84A1A" w:rsidP="006C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</w:tcPr>
          <w:p w:rsidR="00ED511B" w:rsidRPr="00B84A1A" w:rsidRDefault="00B84A1A" w:rsidP="006C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84A1A" w:rsidRPr="00B84A1A" w:rsidTr="00B84A1A">
        <w:tc>
          <w:tcPr>
            <w:tcW w:w="7795" w:type="dxa"/>
          </w:tcPr>
          <w:p w:rsidR="00B84A1A" w:rsidRPr="00B84A1A" w:rsidRDefault="00B84A1A" w:rsidP="006C03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 xml:space="preserve">Are employees using fall protection while working </w:t>
            </w:r>
            <w:r>
              <w:rPr>
                <w:rFonts w:ascii="Times New Roman" w:hAnsi="Times New Roman"/>
                <w:sz w:val="24"/>
                <w:szCs w:val="24"/>
              </w:rPr>
              <w:t>above 5 feet or</w:t>
            </w:r>
            <w:r w:rsidR="006C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D43">
              <w:rPr>
                <w:rFonts w:ascii="Times New Roman" w:hAnsi="Times New Roman"/>
                <w:sz w:val="24"/>
                <w:szCs w:val="24"/>
              </w:rPr>
              <w:t xml:space="preserve">operating </w:t>
            </w:r>
            <w:r>
              <w:rPr>
                <w:rFonts w:ascii="Times New Roman" w:hAnsi="Times New Roman"/>
                <w:sz w:val="24"/>
                <w:szCs w:val="24"/>
              </w:rPr>
              <w:t>aerial platform, scissors lift, etc.?</w:t>
            </w:r>
          </w:p>
        </w:tc>
        <w:tc>
          <w:tcPr>
            <w:tcW w:w="630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B84A1A">
        <w:tc>
          <w:tcPr>
            <w:tcW w:w="7795" w:type="dxa"/>
          </w:tcPr>
          <w:p w:rsidR="00B84A1A" w:rsidRPr="00B84A1A" w:rsidRDefault="00B84A1A" w:rsidP="006C03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Was the attachment point provided by a competent person?</w:t>
            </w:r>
          </w:p>
        </w:tc>
        <w:tc>
          <w:tcPr>
            <w:tcW w:w="630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B84A1A">
        <w:tc>
          <w:tcPr>
            <w:tcW w:w="7795" w:type="dxa"/>
          </w:tcPr>
          <w:p w:rsidR="00B84A1A" w:rsidRPr="00B84A1A" w:rsidRDefault="00B84A1A" w:rsidP="006C038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 xml:space="preserve">Are safety harness/retractable lanyards provided and in good repair? </w:t>
            </w:r>
          </w:p>
        </w:tc>
        <w:tc>
          <w:tcPr>
            <w:tcW w:w="630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</w:tcPr>
          <w:p w:rsidR="00B84A1A" w:rsidRDefault="009C3208" w:rsidP="006C038F">
            <w:pPr>
              <w:spacing w:after="0" w:line="240" w:lineRule="auto"/>
            </w:pPr>
            <w:r w:rsidRPr="008D7B6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8D7B6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D7B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3280D" w:rsidRDefault="0073280D" w:rsidP="00BD36FF">
      <w:pPr>
        <w:rPr>
          <w:rFonts w:ascii="Times New Roman" w:hAnsi="Times New Roman"/>
          <w:b/>
          <w:sz w:val="24"/>
          <w:szCs w:val="24"/>
        </w:rPr>
      </w:pPr>
    </w:p>
    <w:p w:rsidR="00D942D4" w:rsidRPr="00B84A1A" w:rsidRDefault="00D942D4" w:rsidP="00BD36FF">
      <w:pPr>
        <w:rPr>
          <w:rFonts w:ascii="Times New Roman" w:hAnsi="Times New Roman"/>
          <w:b/>
          <w:sz w:val="24"/>
          <w:szCs w:val="24"/>
        </w:rPr>
      </w:pPr>
      <w:r w:rsidRPr="00B84A1A">
        <w:rPr>
          <w:rFonts w:ascii="Times New Roman" w:hAnsi="Times New Roman"/>
          <w:b/>
          <w:sz w:val="24"/>
          <w:szCs w:val="24"/>
        </w:rPr>
        <w:t xml:space="preserve">F.  </w:t>
      </w:r>
      <w:r w:rsidR="00BD36FF" w:rsidRPr="00B84A1A">
        <w:rPr>
          <w:rFonts w:ascii="Times New Roman" w:hAnsi="Times New Roman"/>
          <w:b/>
          <w:sz w:val="24"/>
          <w:szCs w:val="24"/>
        </w:rPr>
        <w:t>LADDERS</w:t>
      </w:r>
      <w:r w:rsidR="00BD36FF"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D942D4" w:rsidRPr="00B84A1A" w:rsidTr="006C038F">
        <w:trPr>
          <w:gridBefore w:val="1"/>
          <w:wBefore w:w="7795" w:type="dxa"/>
        </w:trPr>
        <w:tc>
          <w:tcPr>
            <w:tcW w:w="630" w:type="dxa"/>
            <w:vAlign w:val="center"/>
          </w:tcPr>
          <w:p w:rsidR="00D942D4" w:rsidRPr="00B84A1A" w:rsidRDefault="00D942D4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D942D4" w:rsidRPr="00B84A1A" w:rsidRDefault="00B84A1A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D942D4" w:rsidRPr="00B84A1A" w:rsidRDefault="00B84A1A" w:rsidP="006C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84A1A" w:rsidRPr="00B84A1A" w:rsidTr="006C038F">
        <w:tc>
          <w:tcPr>
            <w:tcW w:w="7795" w:type="dxa"/>
            <w:vAlign w:val="center"/>
          </w:tcPr>
          <w:p w:rsidR="00B84A1A" w:rsidRPr="00B84A1A" w:rsidRDefault="006C038F" w:rsidP="006C03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="00B84A1A" w:rsidRPr="00B84A1A">
              <w:rPr>
                <w:rFonts w:ascii="Times New Roman" w:hAnsi="Times New Roman"/>
                <w:sz w:val="24"/>
                <w:szCs w:val="24"/>
              </w:rPr>
              <w:t>ladders in good condition (no damaged rungs</w:t>
            </w:r>
            <w:r w:rsidR="00B7661D" w:rsidRPr="00B84A1A">
              <w:rPr>
                <w:rFonts w:ascii="Times New Roman" w:hAnsi="Times New Roman"/>
                <w:sz w:val="24"/>
                <w:szCs w:val="24"/>
              </w:rPr>
              <w:t>, etc</w:t>
            </w:r>
            <w:r w:rsidR="00B84A1A" w:rsidRPr="00B84A1A">
              <w:rPr>
                <w:rFonts w:ascii="Times New Roman" w:hAnsi="Times New Roman"/>
                <w:sz w:val="24"/>
                <w:szCs w:val="24"/>
              </w:rPr>
              <w:t>.)?</w:t>
            </w:r>
          </w:p>
        </w:tc>
        <w:tc>
          <w:tcPr>
            <w:tcW w:w="630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6C038F">
        <w:tc>
          <w:tcPr>
            <w:tcW w:w="7795" w:type="dxa"/>
            <w:vAlign w:val="center"/>
          </w:tcPr>
          <w:p w:rsidR="00B84A1A" w:rsidRPr="00B84A1A" w:rsidRDefault="00B84A1A" w:rsidP="006C03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Are areas at the base of the ladder clear of debris?</w:t>
            </w:r>
          </w:p>
        </w:tc>
        <w:tc>
          <w:tcPr>
            <w:tcW w:w="630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6C038F">
        <w:tc>
          <w:tcPr>
            <w:tcW w:w="7795" w:type="dxa"/>
            <w:vAlign w:val="center"/>
          </w:tcPr>
          <w:p w:rsidR="00B84A1A" w:rsidRPr="00B84A1A" w:rsidRDefault="00B84A1A" w:rsidP="006C03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Do ladders extend 36 inches above the top level accessed?</w:t>
            </w:r>
          </w:p>
        </w:tc>
        <w:tc>
          <w:tcPr>
            <w:tcW w:w="630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6C038F">
        <w:tc>
          <w:tcPr>
            <w:tcW w:w="7795" w:type="dxa"/>
            <w:vAlign w:val="center"/>
          </w:tcPr>
          <w:p w:rsidR="00B84A1A" w:rsidRPr="00B84A1A" w:rsidRDefault="00B84A1A" w:rsidP="006C03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Are ladders secured to prevent displacement?</w:t>
            </w:r>
          </w:p>
        </w:tc>
        <w:tc>
          <w:tcPr>
            <w:tcW w:w="630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4A1A" w:rsidRPr="00B84A1A" w:rsidTr="006C038F">
        <w:tc>
          <w:tcPr>
            <w:tcW w:w="7795" w:type="dxa"/>
            <w:vAlign w:val="center"/>
          </w:tcPr>
          <w:p w:rsidR="00B84A1A" w:rsidRPr="00B84A1A" w:rsidRDefault="00B84A1A" w:rsidP="006C038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Do ladder bases extend out at least ¼ inch of the ladder height?</w:t>
            </w:r>
          </w:p>
        </w:tc>
        <w:tc>
          <w:tcPr>
            <w:tcW w:w="630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84A1A" w:rsidRDefault="009C3208" w:rsidP="006C038F">
            <w:pPr>
              <w:spacing w:after="0" w:line="240" w:lineRule="auto"/>
              <w:jc w:val="center"/>
            </w:pPr>
            <w:r w:rsidRPr="001717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A1A" w:rsidRPr="001717F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717F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73280D" w:rsidRDefault="0073280D" w:rsidP="00D95E34">
      <w:pPr>
        <w:rPr>
          <w:rFonts w:ascii="Times New Roman" w:hAnsi="Times New Roman"/>
          <w:b/>
          <w:sz w:val="24"/>
          <w:szCs w:val="24"/>
        </w:rPr>
      </w:pPr>
    </w:p>
    <w:p w:rsidR="0073280D" w:rsidRDefault="0073280D" w:rsidP="00D95E34">
      <w:pPr>
        <w:rPr>
          <w:rFonts w:ascii="Times New Roman" w:hAnsi="Times New Roman"/>
          <w:b/>
          <w:sz w:val="24"/>
          <w:szCs w:val="24"/>
        </w:rPr>
      </w:pPr>
    </w:p>
    <w:p w:rsidR="0073280D" w:rsidRDefault="0073280D" w:rsidP="00D95E34">
      <w:pPr>
        <w:rPr>
          <w:rFonts w:ascii="Times New Roman" w:hAnsi="Times New Roman"/>
          <w:b/>
          <w:sz w:val="24"/>
          <w:szCs w:val="24"/>
        </w:rPr>
      </w:pPr>
    </w:p>
    <w:p w:rsidR="0073280D" w:rsidRDefault="0073280D" w:rsidP="00D95E34">
      <w:pPr>
        <w:rPr>
          <w:rFonts w:ascii="Times New Roman" w:hAnsi="Times New Roman"/>
          <w:b/>
          <w:sz w:val="24"/>
          <w:szCs w:val="24"/>
        </w:rPr>
      </w:pPr>
    </w:p>
    <w:p w:rsidR="0073280D" w:rsidRDefault="0073280D" w:rsidP="00D95E34">
      <w:pPr>
        <w:rPr>
          <w:rFonts w:ascii="Times New Roman" w:hAnsi="Times New Roman"/>
          <w:b/>
          <w:sz w:val="24"/>
          <w:szCs w:val="24"/>
        </w:rPr>
      </w:pPr>
    </w:p>
    <w:p w:rsidR="000C5314" w:rsidRPr="00B84A1A" w:rsidRDefault="000C5314" w:rsidP="00D95E34">
      <w:pPr>
        <w:rPr>
          <w:rFonts w:ascii="Times New Roman" w:hAnsi="Times New Roman"/>
          <w:b/>
          <w:sz w:val="24"/>
          <w:szCs w:val="24"/>
        </w:rPr>
      </w:pPr>
      <w:r w:rsidRPr="00B84A1A">
        <w:rPr>
          <w:rFonts w:ascii="Times New Roman" w:hAnsi="Times New Roman"/>
          <w:b/>
          <w:sz w:val="24"/>
          <w:szCs w:val="24"/>
        </w:rPr>
        <w:t xml:space="preserve">G.  </w:t>
      </w:r>
      <w:r w:rsidR="00D95E34" w:rsidRPr="00B84A1A">
        <w:rPr>
          <w:rFonts w:ascii="Times New Roman" w:hAnsi="Times New Roman"/>
          <w:b/>
          <w:sz w:val="24"/>
          <w:szCs w:val="24"/>
        </w:rPr>
        <w:t>WELDING, CUTTING AND HEATING</w:t>
      </w:r>
      <w:r w:rsidR="00D95E34"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  <w:r w:rsidRPr="00B84A1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0C5314" w:rsidRPr="00B84A1A" w:rsidTr="00D95E34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0C5314" w:rsidRPr="00B84A1A" w:rsidRDefault="000C5314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0C5314" w:rsidRPr="00B84A1A" w:rsidRDefault="00F97BB6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0C5314" w:rsidRPr="00B84A1A" w:rsidRDefault="00F97BB6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Hot Work Chit Permit been issued by the Fire Marshall?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Hot Work Permit been obtained from the Fire Department prior to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D4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ommencing hot work on a building or other facility structure?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 xml:space="preserve">Are combustible materials moved away from the hot work area or </w:t>
            </w:r>
            <w:r>
              <w:rPr>
                <w:rFonts w:ascii="Times New Roman" w:hAnsi="Times New Roman"/>
                <w:sz w:val="24"/>
                <w:szCs w:val="24"/>
              </w:rPr>
              <w:t>protected?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required has a trained/certified fire watch been provided?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Is fire extinguishing equipment immediately available in the work area?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Is local exhaust ventilation used in enclosed or confined spaces?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ventilation tubes positioned as close to work as feasible?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Are fuel gases stored properly?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Is the same level of respiratory protection provided for all employees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D4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xposed to welding</w:t>
            </w:r>
            <w:r w:rsidR="00503D4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welding operations screened? 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97BB6" w:rsidRPr="00B84A1A" w:rsidTr="00D95E34">
        <w:tc>
          <w:tcPr>
            <w:tcW w:w="7695" w:type="dxa"/>
          </w:tcPr>
          <w:p w:rsidR="00F97BB6" w:rsidRPr="00B84A1A" w:rsidRDefault="00F97BB6" w:rsidP="00D95E3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Are rods removed from electrode holders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leads de-energized when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unattended?</w:t>
            </w:r>
          </w:p>
        </w:tc>
        <w:tc>
          <w:tcPr>
            <w:tcW w:w="63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F97BB6" w:rsidRDefault="009C3208" w:rsidP="00D95E34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BB6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106E0" w:rsidRDefault="003106E0" w:rsidP="00B51122"/>
    <w:p w:rsidR="003106E0" w:rsidRPr="00B27210" w:rsidRDefault="003106E0" w:rsidP="00D95E34">
      <w:pPr>
        <w:spacing w:after="0"/>
        <w:rPr>
          <w:rFonts w:ascii="Times New Roman" w:hAnsi="Times New Roman"/>
          <w:b/>
          <w:sz w:val="24"/>
          <w:szCs w:val="24"/>
        </w:rPr>
      </w:pPr>
      <w:r w:rsidRPr="00B27210">
        <w:rPr>
          <w:rFonts w:ascii="Times New Roman" w:hAnsi="Times New Roman"/>
          <w:b/>
          <w:sz w:val="24"/>
          <w:szCs w:val="24"/>
        </w:rPr>
        <w:t xml:space="preserve">H.  </w:t>
      </w:r>
      <w:r w:rsidR="00D95E34" w:rsidRPr="00B27210">
        <w:rPr>
          <w:rFonts w:ascii="Times New Roman" w:hAnsi="Times New Roman"/>
          <w:b/>
          <w:sz w:val="24"/>
          <w:szCs w:val="24"/>
        </w:rPr>
        <w:t>WORKING/WALKING SURFACES</w:t>
      </w:r>
      <w:r w:rsidR="00D95E34"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3106E0" w:rsidRPr="00B27210" w:rsidTr="00D95E34">
        <w:trPr>
          <w:gridBefore w:val="1"/>
          <w:wBefore w:w="7875" w:type="dxa"/>
        </w:trPr>
        <w:tc>
          <w:tcPr>
            <w:tcW w:w="550" w:type="dxa"/>
            <w:vAlign w:val="center"/>
          </w:tcPr>
          <w:p w:rsidR="003106E0" w:rsidRPr="00B27210" w:rsidRDefault="003106E0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3106E0" w:rsidRPr="00B27210" w:rsidRDefault="00B27210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3106E0" w:rsidRPr="00B27210" w:rsidRDefault="00B27210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503D43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walking/working surfaces and exits clear</w:t>
            </w:r>
            <w:r w:rsidR="00503D43">
              <w:rPr>
                <w:rFonts w:ascii="Times New Roman" w:hAnsi="Times New Roman"/>
                <w:sz w:val="24"/>
                <w:szCs w:val="24"/>
              </w:rPr>
              <w:t xml:space="preserve"> of debris and tripping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D43">
              <w:rPr>
                <w:rFonts w:ascii="Times New Roman" w:hAnsi="Times New Roman"/>
                <w:sz w:val="24"/>
                <w:szCs w:val="24"/>
              </w:rPr>
              <w:t>hazards?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surface openings and holes properly guarded or covered?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lines out of the walkways and hung up properly?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exits and walkways clearly marked?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exits unobstructed and unlocked?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Is their proper and adequate lighting of exit routes?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emergency evacuation route drawings posted in shops or buildings?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765E6" w:rsidRDefault="000765E6" w:rsidP="00B27210">
      <w:pPr>
        <w:spacing w:after="0"/>
      </w:pPr>
    </w:p>
    <w:p w:rsidR="000765E6" w:rsidRPr="00B27210" w:rsidRDefault="000765E6" w:rsidP="00D95E34">
      <w:pPr>
        <w:spacing w:after="0"/>
        <w:rPr>
          <w:rFonts w:ascii="Times New Roman" w:hAnsi="Times New Roman"/>
          <w:b/>
          <w:sz w:val="24"/>
          <w:szCs w:val="24"/>
        </w:rPr>
      </w:pPr>
      <w:r w:rsidRPr="00B27210">
        <w:rPr>
          <w:rFonts w:ascii="Times New Roman" w:hAnsi="Times New Roman"/>
          <w:b/>
          <w:sz w:val="24"/>
          <w:szCs w:val="24"/>
        </w:rPr>
        <w:t xml:space="preserve">I.  </w:t>
      </w:r>
      <w:r w:rsidR="00D95E34" w:rsidRPr="00B27210">
        <w:rPr>
          <w:rFonts w:ascii="Times New Roman" w:hAnsi="Times New Roman"/>
          <w:b/>
          <w:sz w:val="24"/>
          <w:szCs w:val="24"/>
        </w:rPr>
        <w:t>ELECTRICAL</w:t>
      </w:r>
      <w:r w:rsidR="00D95E34"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0765E6" w:rsidRPr="00B27210" w:rsidTr="00D95E34">
        <w:trPr>
          <w:gridBefore w:val="1"/>
          <w:wBefore w:w="7875" w:type="dxa"/>
        </w:trPr>
        <w:tc>
          <w:tcPr>
            <w:tcW w:w="550" w:type="dxa"/>
            <w:vAlign w:val="center"/>
          </w:tcPr>
          <w:p w:rsidR="000765E6" w:rsidRPr="00B27210" w:rsidRDefault="000765E6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0765E6" w:rsidRPr="00B27210" w:rsidRDefault="00B27210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0765E6" w:rsidRPr="00B27210" w:rsidRDefault="00B27210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cords, plugs and wiring in good condition (fixed and extension cords)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circuit panels readily accessible (36” clearance)?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electrical switches/breakers identify what they control and the voltage?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cords &amp; receptacles protected by GFCI? 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 xml:space="preserve">Are flammable liquids and gases kept at a </w:t>
            </w:r>
            <w:r>
              <w:rPr>
                <w:rFonts w:ascii="Times New Roman" w:hAnsi="Times New Roman"/>
                <w:sz w:val="24"/>
                <w:szCs w:val="24"/>
              </w:rPr>
              <w:t>safe distance from electrical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ignition sources? 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87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live parts properly covered or guarded?</w:t>
            </w:r>
          </w:p>
        </w:tc>
        <w:tc>
          <w:tcPr>
            <w:tcW w:w="550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B27210" w:rsidRPr="00B27210" w:rsidRDefault="009C3208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B272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721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27210" w:rsidRDefault="00B27210" w:rsidP="000765E6"/>
    <w:p w:rsidR="00740337" w:rsidRDefault="00740337" w:rsidP="00D95E34">
      <w:pPr>
        <w:rPr>
          <w:rFonts w:ascii="Times New Roman" w:hAnsi="Times New Roman"/>
          <w:b/>
          <w:sz w:val="24"/>
          <w:szCs w:val="24"/>
        </w:rPr>
      </w:pPr>
    </w:p>
    <w:p w:rsidR="00740337" w:rsidRDefault="00740337" w:rsidP="00D95E34">
      <w:pPr>
        <w:rPr>
          <w:rFonts w:ascii="Times New Roman" w:hAnsi="Times New Roman"/>
          <w:b/>
          <w:sz w:val="24"/>
          <w:szCs w:val="24"/>
        </w:rPr>
      </w:pPr>
    </w:p>
    <w:p w:rsidR="00E8479D" w:rsidRPr="00B27210" w:rsidRDefault="00E8479D" w:rsidP="00D95E34">
      <w:pPr>
        <w:rPr>
          <w:rFonts w:ascii="Times New Roman" w:hAnsi="Times New Roman"/>
          <w:b/>
          <w:sz w:val="24"/>
          <w:szCs w:val="24"/>
        </w:rPr>
      </w:pPr>
      <w:r w:rsidRPr="00B27210">
        <w:rPr>
          <w:rFonts w:ascii="Times New Roman" w:hAnsi="Times New Roman"/>
          <w:b/>
          <w:sz w:val="24"/>
          <w:szCs w:val="24"/>
        </w:rPr>
        <w:t xml:space="preserve">J.  </w:t>
      </w:r>
      <w:r w:rsidR="00D95E34" w:rsidRPr="00B27210">
        <w:rPr>
          <w:rFonts w:ascii="Times New Roman" w:hAnsi="Times New Roman"/>
          <w:b/>
          <w:sz w:val="24"/>
          <w:szCs w:val="24"/>
        </w:rPr>
        <w:t>PORTABLE TOOLS AND MACHINE GUARDING</w:t>
      </w:r>
      <w:r w:rsidR="00D95E34"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E8479D" w:rsidRPr="00B27210" w:rsidTr="00D95E34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E8479D" w:rsidRPr="00B27210" w:rsidRDefault="00E8479D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E8479D" w:rsidRPr="00B27210" w:rsidRDefault="008B6829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E8479D" w:rsidRPr="00B27210" w:rsidRDefault="008B6829" w:rsidP="00D95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27210" w:rsidRPr="00B27210" w:rsidTr="00D95E34">
        <w:tc>
          <w:tcPr>
            <w:tcW w:w="769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guards in place on tools and machinery?</w:t>
            </w:r>
          </w:p>
        </w:tc>
        <w:tc>
          <w:tcPr>
            <w:tcW w:w="63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69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Is compressed air used for manual cleaning regulated to</w:t>
            </w:r>
            <w:r w:rsidR="008B6829">
              <w:rPr>
                <w:rFonts w:ascii="Times New Roman" w:hAnsi="Times New Roman"/>
                <w:sz w:val="24"/>
                <w:szCs w:val="24"/>
              </w:rPr>
              <w:t xml:space="preserve"> less than</w:t>
            </w:r>
            <w:r w:rsidRPr="00B27210">
              <w:rPr>
                <w:rFonts w:ascii="Times New Roman" w:hAnsi="Times New Roman"/>
                <w:sz w:val="24"/>
                <w:szCs w:val="24"/>
              </w:rPr>
              <w:t xml:space="preserve"> 30 psi?</w:t>
            </w:r>
          </w:p>
        </w:tc>
        <w:tc>
          <w:tcPr>
            <w:tcW w:w="63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D95E34">
        <w:tc>
          <w:tcPr>
            <w:tcW w:w="7695" w:type="dxa"/>
            <w:vAlign w:val="center"/>
          </w:tcPr>
          <w:p w:rsidR="00B27210" w:rsidRPr="00B27210" w:rsidRDefault="00B27210" w:rsidP="00D95E3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pedestal grinder guards provided and adjusted properly</w:t>
            </w:r>
            <w:r w:rsidR="00D9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210">
              <w:rPr>
                <w:rFonts w:ascii="Times New Roman" w:hAnsi="Times New Roman"/>
                <w:sz w:val="24"/>
                <w:szCs w:val="24"/>
              </w:rPr>
              <w:t>(tool rest ⅛” &amp; tongue guard ¼”)?</w:t>
            </w:r>
          </w:p>
        </w:tc>
        <w:tc>
          <w:tcPr>
            <w:tcW w:w="63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D95E34">
            <w:pPr>
              <w:spacing w:after="0" w:line="240" w:lineRule="auto"/>
              <w:jc w:val="center"/>
            </w:pPr>
            <w:r w:rsidRPr="006A57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6A57A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A57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765E6" w:rsidRDefault="000765E6" w:rsidP="008B6829">
      <w:pPr>
        <w:spacing w:after="0"/>
        <w:rPr>
          <w:rFonts w:ascii="Times New Roman" w:hAnsi="Times New Roman"/>
          <w:sz w:val="24"/>
          <w:szCs w:val="24"/>
        </w:rPr>
      </w:pPr>
    </w:p>
    <w:p w:rsidR="00AB6957" w:rsidRPr="00B27210" w:rsidRDefault="00AB6957" w:rsidP="008B6829">
      <w:pPr>
        <w:spacing w:after="0"/>
        <w:rPr>
          <w:rFonts w:ascii="Times New Roman" w:hAnsi="Times New Roman"/>
          <w:sz w:val="24"/>
          <w:szCs w:val="24"/>
        </w:rPr>
      </w:pPr>
    </w:p>
    <w:p w:rsidR="00AB6957" w:rsidRDefault="008A51AD" w:rsidP="00BE3D9A">
      <w:pPr>
        <w:spacing w:after="0"/>
        <w:rPr>
          <w:rFonts w:ascii="Times New Roman" w:hAnsi="Times New Roman"/>
          <w:b/>
          <w:sz w:val="24"/>
          <w:szCs w:val="24"/>
        </w:rPr>
      </w:pPr>
      <w:r w:rsidRPr="00B27210">
        <w:rPr>
          <w:rFonts w:ascii="Times New Roman" w:hAnsi="Times New Roman"/>
          <w:b/>
          <w:sz w:val="24"/>
          <w:szCs w:val="24"/>
        </w:rPr>
        <w:t xml:space="preserve">K.  </w:t>
      </w:r>
      <w:r w:rsidR="00BE3D9A" w:rsidRPr="00B27210">
        <w:rPr>
          <w:rFonts w:ascii="Times New Roman" w:hAnsi="Times New Roman"/>
          <w:b/>
          <w:sz w:val="24"/>
          <w:szCs w:val="24"/>
        </w:rPr>
        <w:t>RIGGING AND CRANE SAFETY/MATERIAL HANDLING</w:t>
      </w:r>
      <w:r w:rsidR="00BE3D9A" w:rsidRPr="00B27210">
        <w:rPr>
          <w:rFonts w:ascii="Times New Roman" w:hAnsi="Times New Roman"/>
          <w:b/>
          <w:sz w:val="24"/>
          <w:szCs w:val="24"/>
        </w:rPr>
        <w:tab/>
      </w:r>
    </w:p>
    <w:p w:rsidR="008A51AD" w:rsidRPr="00B27210" w:rsidRDefault="008A51AD" w:rsidP="008B6829">
      <w:pPr>
        <w:spacing w:after="0"/>
        <w:ind w:left="1440" w:firstLine="1440"/>
        <w:rPr>
          <w:rFonts w:ascii="Times New Roman" w:hAnsi="Times New Roman"/>
          <w:b/>
          <w:sz w:val="24"/>
          <w:szCs w:val="24"/>
        </w:rPr>
      </w:pPr>
      <w:r w:rsidRPr="00B27210">
        <w:rPr>
          <w:rFonts w:ascii="Times New Roman" w:hAnsi="Times New Roman"/>
          <w:b/>
          <w:sz w:val="24"/>
          <w:szCs w:val="24"/>
        </w:rPr>
        <w:tab/>
      </w:r>
      <w:r w:rsidRPr="00B27210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8A51AD" w:rsidRPr="00B27210" w:rsidTr="00BE3D9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8A51AD" w:rsidRPr="00B27210" w:rsidRDefault="008A51AD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8A51AD" w:rsidRPr="00B27210" w:rsidRDefault="008B6829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8A51AD" w:rsidRPr="00B27210" w:rsidRDefault="008B6829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crane operators qualified?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Has equipment DOCL (Daily Operators Checklist) been completed?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Is rigging equipment (slings, chains, hooks) in good condition?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Are inspections up to date?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B27210" w:rsidTr="00BE3D9A">
        <w:tc>
          <w:tcPr>
            <w:tcW w:w="7695" w:type="dxa"/>
            <w:vAlign w:val="center"/>
          </w:tcPr>
          <w:p w:rsidR="00362D49" w:rsidRPr="00B27210" w:rsidRDefault="00362D49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the operator’s load radius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chart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cab of crane? 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B27210" w:rsidTr="00BE3D9A">
        <w:tc>
          <w:tcPr>
            <w:tcW w:w="7695" w:type="dxa"/>
            <w:vAlign w:val="center"/>
          </w:tcPr>
          <w:p w:rsidR="00362D49" w:rsidRPr="00B27210" w:rsidRDefault="00362D49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rigging equipment capacity properly marked?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7513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7513A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13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Is the load capacity marked on each crane hoist?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B27210" w:rsidTr="00BE3D9A">
        <w:tc>
          <w:tcPr>
            <w:tcW w:w="7695" w:type="dxa"/>
            <w:vAlign w:val="center"/>
          </w:tcPr>
          <w:p w:rsidR="00362D49" w:rsidRDefault="00362D49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the crane’s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anti-two block system and boom angle indicator working</w:t>
            </w:r>
            <w:r w:rsidR="00BE3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required? 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067EC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067EC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67EC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067EC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067EC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67EC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067EC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067EC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67EC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8B6829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Does a warning device sound whenever a crane lifts, lowers, or carries</w:t>
            </w:r>
            <w:r w:rsidR="00BE3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829">
              <w:rPr>
                <w:rFonts w:ascii="Times New Roman" w:hAnsi="Times New Roman"/>
                <w:sz w:val="24"/>
                <w:szCs w:val="24"/>
              </w:rPr>
              <w:t xml:space="preserve">a load? 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27210" w:rsidRPr="00B27210" w:rsidTr="00BE3D9A">
        <w:tc>
          <w:tcPr>
            <w:tcW w:w="7695" w:type="dxa"/>
            <w:vAlign w:val="center"/>
          </w:tcPr>
          <w:p w:rsidR="00B27210" w:rsidRPr="00B27210" w:rsidRDefault="00B27210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210">
              <w:rPr>
                <w:rFonts w:ascii="Times New Roman" w:hAnsi="Times New Roman"/>
                <w:sz w:val="24"/>
                <w:szCs w:val="24"/>
              </w:rPr>
              <w:t>Is a tag line used when load could swing or requires guidance?</w:t>
            </w:r>
          </w:p>
        </w:tc>
        <w:tc>
          <w:tcPr>
            <w:tcW w:w="63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B27210" w:rsidRDefault="009C3208" w:rsidP="00BE3D9A">
            <w:pPr>
              <w:spacing w:after="0" w:line="240" w:lineRule="auto"/>
              <w:jc w:val="center"/>
            </w:pPr>
            <w:r w:rsidRPr="005576C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7210" w:rsidRPr="005576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576C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B27210" w:rsidTr="00BE3D9A">
        <w:tc>
          <w:tcPr>
            <w:tcW w:w="7695" w:type="dxa"/>
            <w:vAlign w:val="center"/>
          </w:tcPr>
          <w:p w:rsidR="00362D49" w:rsidRDefault="00362D49" w:rsidP="00BE3D9A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there a lifting plan?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C74BC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C74BC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74B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C74BC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C74BC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74B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C74BC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C74BC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74B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445F3D" w:rsidRDefault="00445F3D" w:rsidP="00B51122"/>
    <w:p w:rsidR="002800AB" w:rsidRPr="00362D49" w:rsidRDefault="002800AB" w:rsidP="00BE3D9A">
      <w:pPr>
        <w:rPr>
          <w:rFonts w:ascii="Times New Roman" w:hAnsi="Times New Roman"/>
          <w:b/>
          <w:sz w:val="24"/>
          <w:szCs w:val="24"/>
        </w:rPr>
      </w:pPr>
      <w:r w:rsidRPr="00362D49">
        <w:rPr>
          <w:rFonts w:ascii="Times New Roman" w:hAnsi="Times New Roman"/>
          <w:b/>
          <w:sz w:val="24"/>
          <w:szCs w:val="24"/>
        </w:rPr>
        <w:t xml:space="preserve">L.  </w:t>
      </w:r>
      <w:r w:rsidR="00BE3D9A" w:rsidRPr="00362D49">
        <w:rPr>
          <w:rFonts w:ascii="Times New Roman" w:hAnsi="Times New Roman"/>
          <w:b/>
          <w:sz w:val="24"/>
          <w:szCs w:val="24"/>
        </w:rPr>
        <w:t xml:space="preserve">POWERED INDUSTRIAL TRUCKS </w:t>
      </w:r>
      <w:r w:rsidR="00BE3D9A" w:rsidRPr="00362D49">
        <w:rPr>
          <w:rFonts w:ascii="Times New Roman" w:hAnsi="Times New Roman"/>
          <w:b/>
          <w:sz w:val="24"/>
          <w:szCs w:val="24"/>
        </w:rPr>
        <w:tab/>
      </w:r>
      <w:r w:rsidRPr="00362D49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2800AB" w:rsidRPr="00362D49" w:rsidTr="00BE3D9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2800AB" w:rsidRPr="00362D49" w:rsidRDefault="002800AB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2800AB" w:rsidRPr="00362D49" w:rsidRDefault="00AB6957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2800AB" w:rsidRPr="00362D49" w:rsidRDefault="00AB6957" w:rsidP="00BE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62D49" w:rsidRPr="00362D49" w:rsidTr="00BE3D9A">
        <w:tc>
          <w:tcPr>
            <w:tcW w:w="7695" w:type="dxa"/>
            <w:vAlign w:val="center"/>
          </w:tcPr>
          <w:p w:rsidR="00362D49" w:rsidRPr="00362D49" w:rsidRDefault="00362D49" w:rsidP="00BE3D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Are operators of equipment qualified?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BE3D9A">
        <w:tc>
          <w:tcPr>
            <w:tcW w:w="7695" w:type="dxa"/>
            <w:vAlign w:val="center"/>
          </w:tcPr>
          <w:p w:rsidR="00362D49" w:rsidRPr="00362D49" w:rsidRDefault="00362D49" w:rsidP="00BE3D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Has equipment DOCL (Daily Operators Checklist) been completed?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BE3D9A">
        <w:tc>
          <w:tcPr>
            <w:tcW w:w="7695" w:type="dxa"/>
            <w:vAlign w:val="center"/>
          </w:tcPr>
          <w:p w:rsidR="00362D49" w:rsidRPr="00362D49" w:rsidRDefault="00362D49" w:rsidP="00BE3D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Is the load capacity marked on forklift?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BE3D9A">
        <w:tc>
          <w:tcPr>
            <w:tcW w:w="7695" w:type="dxa"/>
            <w:vAlign w:val="center"/>
          </w:tcPr>
          <w:p w:rsidR="00362D49" w:rsidRPr="00362D49" w:rsidRDefault="00362D49" w:rsidP="00BE3D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Does a warning device sound whenever PIT backs up?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BE3D9A">
        <w:tc>
          <w:tcPr>
            <w:tcW w:w="7695" w:type="dxa"/>
            <w:vAlign w:val="center"/>
          </w:tcPr>
          <w:p w:rsidR="00362D49" w:rsidRPr="00362D49" w:rsidRDefault="00362D49" w:rsidP="00BE3D9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Are employees wearing a safety harness/retractabl</w:t>
            </w:r>
            <w:r>
              <w:rPr>
                <w:rFonts w:ascii="Times New Roman" w:hAnsi="Times New Roman"/>
                <w:sz w:val="24"/>
                <w:szCs w:val="24"/>
              </w:rPr>
              <w:t>e lanyard while working</w:t>
            </w:r>
            <w:r w:rsidR="00BE3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2D49">
              <w:rPr>
                <w:rFonts w:ascii="Times New Roman" w:hAnsi="Times New Roman"/>
                <w:sz w:val="24"/>
                <w:szCs w:val="24"/>
              </w:rPr>
              <w:t>aerial platform</w:t>
            </w:r>
            <w:r w:rsidR="009D44FF">
              <w:rPr>
                <w:rFonts w:ascii="Times New Roman" w:hAnsi="Times New Roman"/>
                <w:sz w:val="24"/>
                <w:szCs w:val="24"/>
              </w:rPr>
              <w:t xml:space="preserve"> or scissor lift</w:t>
            </w:r>
            <w:r w:rsidRPr="00362D4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BE3D9A">
            <w:pPr>
              <w:spacing w:after="0" w:line="240" w:lineRule="auto"/>
              <w:jc w:val="center"/>
            </w:pPr>
            <w:r w:rsidRPr="00E46C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E46CF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46CF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800AB" w:rsidRDefault="002800AB" w:rsidP="00362D49">
      <w:pPr>
        <w:spacing w:after="0"/>
      </w:pPr>
    </w:p>
    <w:p w:rsidR="00D6659F" w:rsidRPr="00362D49" w:rsidRDefault="00624BFA" w:rsidP="00624B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6659F" w:rsidRPr="00362D49">
        <w:rPr>
          <w:rFonts w:ascii="Times New Roman" w:hAnsi="Times New Roman"/>
          <w:b/>
          <w:sz w:val="24"/>
          <w:szCs w:val="24"/>
        </w:rPr>
        <w:lastRenderedPageBreak/>
        <w:t xml:space="preserve">M.  </w:t>
      </w:r>
      <w:r w:rsidRPr="00362D49">
        <w:rPr>
          <w:rFonts w:ascii="Times New Roman" w:hAnsi="Times New Roman"/>
          <w:b/>
          <w:sz w:val="24"/>
          <w:szCs w:val="24"/>
        </w:rPr>
        <w:t>CONFINED SPACES</w:t>
      </w:r>
      <w:r w:rsidRPr="00362D49">
        <w:rPr>
          <w:rFonts w:ascii="Times New Roman" w:hAnsi="Times New Roman"/>
          <w:b/>
          <w:sz w:val="24"/>
          <w:szCs w:val="24"/>
        </w:rPr>
        <w:tab/>
      </w:r>
      <w:r w:rsidR="00D6659F" w:rsidRPr="00362D49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D6659F" w:rsidRPr="00362D49" w:rsidTr="00624BF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D6659F" w:rsidRPr="00362D49" w:rsidRDefault="00D6659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D6659F" w:rsidRPr="00362D49" w:rsidRDefault="00AB6957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D6659F" w:rsidRPr="00362D49" w:rsidRDefault="00AB6957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62D49" w:rsidRPr="00362D49" w:rsidTr="00624BFA">
        <w:tc>
          <w:tcPr>
            <w:tcW w:w="7695" w:type="dxa"/>
          </w:tcPr>
          <w:p w:rsidR="00362D49" w:rsidRPr="00362D49" w:rsidRDefault="00362D49" w:rsidP="00624BF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Was a confined space permit completed &amp; posted prior to entry where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required?</w:t>
            </w:r>
          </w:p>
        </w:tc>
        <w:tc>
          <w:tcPr>
            <w:tcW w:w="63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624BFA">
        <w:tc>
          <w:tcPr>
            <w:tcW w:w="7695" w:type="dxa"/>
          </w:tcPr>
          <w:p w:rsidR="00362D49" w:rsidRPr="00362D49" w:rsidRDefault="00362D49" w:rsidP="00624BF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Is confined space monitoring provided?</w:t>
            </w:r>
          </w:p>
        </w:tc>
        <w:tc>
          <w:tcPr>
            <w:tcW w:w="63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62D49" w:rsidRPr="00362D49" w:rsidTr="00624BFA">
        <w:tc>
          <w:tcPr>
            <w:tcW w:w="7695" w:type="dxa"/>
          </w:tcPr>
          <w:p w:rsidR="00362D49" w:rsidRPr="00362D49" w:rsidRDefault="00362D49" w:rsidP="00624BF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49">
              <w:rPr>
                <w:rFonts w:ascii="Times New Roman" w:hAnsi="Times New Roman"/>
                <w:sz w:val="24"/>
                <w:szCs w:val="24"/>
              </w:rPr>
              <w:t>Is ventilation provided?</w:t>
            </w:r>
          </w:p>
        </w:tc>
        <w:tc>
          <w:tcPr>
            <w:tcW w:w="63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362D49" w:rsidRDefault="009C3208" w:rsidP="00624BFA">
            <w:pPr>
              <w:spacing w:after="0" w:line="240" w:lineRule="auto"/>
              <w:jc w:val="center"/>
            </w:pPr>
            <w:r w:rsidRPr="0064418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D49" w:rsidRPr="0064418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441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624BFA" w:rsidRDefault="00624BFA" w:rsidP="00DD5BD7">
      <w:pPr>
        <w:rPr>
          <w:rFonts w:ascii="Times New Roman" w:hAnsi="Times New Roman"/>
          <w:sz w:val="24"/>
          <w:szCs w:val="24"/>
        </w:rPr>
      </w:pPr>
    </w:p>
    <w:p w:rsidR="00D6659F" w:rsidRPr="008B0AEE" w:rsidRDefault="00D6659F" w:rsidP="00DD5BD7">
      <w:pPr>
        <w:rPr>
          <w:rFonts w:ascii="Times New Roman" w:hAnsi="Times New Roman"/>
          <w:b/>
          <w:sz w:val="24"/>
          <w:szCs w:val="24"/>
        </w:rPr>
      </w:pPr>
      <w:r w:rsidRPr="008B0AEE">
        <w:rPr>
          <w:rFonts w:ascii="Times New Roman" w:hAnsi="Times New Roman"/>
          <w:b/>
          <w:sz w:val="24"/>
          <w:szCs w:val="24"/>
        </w:rPr>
        <w:t xml:space="preserve">N.  </w:t>
      </w:r>
      <w:r w:rsidR="00624BFA" w:rsidRPr="008B0AEE">
        <w:rPr>
          <w:rFonts w:ascii="Times New Roman" w:hAnsi="Times New Roman"/>
          <w:b/>
          <w:sz w:val="24"/>
          <w:szCs w:val="24"/>
        </w:rPr>
        <w:t>SHIPBOARD/NON-SHIPBOARD LOCKOUT/TAG-PLUS</w:t>
      </w:r>
      <w:r w:rsidR="00624BFA" w:rsidRPr="008B0AE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D6659F" w:rsidRPr="00247402" w:rsidTr="00624BFA">
        <w:trPr>
          <w:gridBefore w:val="1"/>
          <w:wBefore w:w="7795" w:type="dxa"/>
        </w:trPr>
        <w:tc>
          <w:tcPr>
            <w:tcW w:w="630" w:type="dxa"/>
            <w:vAlign w:val="center"/>
          </w:tcPr>
          <w:p w:rsidR="00D6659F" w:rsidRPr="00AB6957" w:rsidRDefault="00D6659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95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D6659F" w:rsidRPr="00AB6957" w:rsidRDefault="00AB6957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D6659F" w:rsidRPr="00AB6957" w:rsidRDefault="00AB6957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76712" w:rsidRPr="00AB6957" w:rsidTr="00624BFA">
        <w:tc>
          <w:tcPr>
            <w:tcW w:w="7795" w:type="dxa"/>
            <w:vAlign w:val="center"/>
          </w:tcPr>
          <w:p w:rsidR="00C76712" w:rsidRPr="00AB6957" w:rsidRDefault="00C76712" w:rsidP="00624BF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957">
              <w:rPr>
                <w:rFonts w:ascii="Times New Roman" w:hAnsi="Times New Roman"/>
                <w:sz w:val="24"/>
                <w:szCs w:val="24"/>
              </w:rPr>
              <w:t>Have hazardous energy sources (e</w:t>
            </w:r>
            <w:r>
              <w:rPr>
                <w:rFonts w:ascii="Times New Roman" w:hAnsi="Times New Roman"/>
                <w:sz w:val="24"/>
                <w:szCs w:val="24"/>
              </w:rPr>
              <w:t>lectrical, mechanical, thermal,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pneumatic, etc. been </w:t>
            </w:r>
            <w:r w:rsidRPr="00AB6957">
              <w:rPr>
                <w:rFonts w:ascii="Times New Roman" w:hAnsi="Times New Roman"/>
                <w:sz w:val="24"/>
                <w:szCs w:val="24"/>
              </w:rPr>
              <w:t>de-energized/isolated?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AB6957" w:rsidTr="00624BFA">
        <w:tc>
          <w:tcPr>
            <w:tcW w:w="7795" w:type="dxa"/>
            <w:vAlign w:val="center"/>
          </w:tcPr>
          <w:p w:rsidR="00C76712" w:rsidRPr="00AB6957" w:rsidRDefault="00C76712" w:rsidP="00624BF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contractors/subcontractors</w:t>
            </w:r>
            <w:r w:rsidR="00DD5BD7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conduct servicing or repairing been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trained to “Tier 3” levels and provide</w:t>
            </w:r>
            <w:r w:rsidR="00DD5BD7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training documentation? 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AB6957" w:rsidTr="00624BFA">
        <w:tc>
          <w:tcPr>
            <w:tcW w:w="7795" w:type="dxa"/>
            <w:vAlign w:val="center"/>
          </w:tcPr>
          <w:p w:rsidR="00C76712" w:rsidRPr="00AB6957" w:rsidRDefault="00C76712" w:rsidP="00624BFA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contractors/subcontractors following the provisions of Ingalls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Shipbuilding LO/TP program</w:t>
            </w:r>
            <w:r w:rsidR="00DD5BD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FE418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FE418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18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624BFA" w:rsidRDefault="00624BFA" w:rsidP="00DD5BD7">
      <w:pPr>
        <w:rPr>
          <w:rFonts w:ascii="Times New Roman" w:hAnsi="Times New Roman"/>
          <w:sz w:val="24"/>
          <w:szCs w:val="24"/>
        </w:rPr>
      </w:pPr>
    </w:p>
    <w:p w:rsidR="00776CF2" w:rsidRPr="008B0AEE" w:rsidRDefault="00776CF2" w:rsidP="00DD5BD7">
      <w:pPr>
        <w:rPr>
          <w:rFonts w:ascii="Times New Roman" w:hAnsi="Times New Roman"/>
          <w:b/>
          <w:sz w:val="24"/>
          <w:szCs w:val="24"/>
        </w:rPr>
      </w:pPr>
      <w:r w:rsidRPr="008B0AEE">
        <w:rPr>
          <w:rFonts w:ascii="Times New Roman" w:hAnsi="Times New Roman"/>
          <w:b/>
          <w:sz w:val="24"/>
          <w:szCs w:val="24"/>
        </w:rPr>
        <w:t xml:space="preserve">O.  </w:t>
      </w:r>
      <w:r w:rsidR="00624BFA" w:rsidRPr="008B0AEE">
        <w:rPr>
          <w:rFonts w:ascii="Times New Roman" w:hAnsi="Times New Roman"/>
          <w:b/>
          <w:sz w:val="24"/>
          <w:szCs w:val="24"/>
        </w:rPr>
        <w:t>ERGONOMICS</w:t>
      </w:r>
      <w:r w:rsidRPr="008B0AEE">
        <w:rPr>
          <w:rFonts w:ascii="Times New Roman" w:hAnsi="Times New Roman"/>
          <w:b/>
          <w:sz w:val="24"/>
          <w:szCs w:val="24"/>
        </w:rPr>
        <w:tab/>
      </w:r>
      <w:r w:rsidRPr="008B0AE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776CF2" w:rsidRPr="00C76712" w:rsidTr="00624BF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776CF2" w:rsidRPr="00C76712" w:rsidRDefault="00776CF2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776CF2" w:rsidRPr="00C76712" w:rsidRDefault="004C21C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776CF2" w:rsidRPr="00C76712" w:rsidRDefault="004C21C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76712" w:rsidRPr="00C76712" w:rsidTr="00624BFA">
        <w:tc>
          <w:tcPr>
            <w:tcW w:w="7695" w:type="dxa"/>
            <w:vAlign w:val="center"/>
          </w:tcPr>
          <w:p w:rsidR="00C76712" w:rsidRPr="00C76712" w:rsidRDefault="00C76712" w:rsidP="00624BF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>Are workers lifting correctly, using their legs not their backs?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C76712" w:rsidTr="00624BFA">
        <w:tc>
          <w:tcPr>
            <w:tcW w:w="7695" w:type="dxa"/>
            <w:vAlign w:val="center"/>
          </w:tcPr>
          <w:p w:rsidR="00C76712" w:rsidRPr="00C76712" w:rsidRDefault="00C76712" w:rsidP="00624BF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>Are heavy and awkward materials being handled by more than one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person? 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C76712" w:rsidTr="00624BFA">
        <w:tc>
          <w:tcPr>
            <w:tcW w:w="7695" w:type="dxa"/>
            <w:vAlign w:val="center"/>
          </w:tcPr>
          <w:p w:rsidR="00C76712" w:rsidRPr="00C76712" w:rsidRDefault="00C76712" w:rsidP="00624BF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 xml:space="preserve">Are employees using the correct tool(s) to do the </w:t>
            </w:r>
            <w:r>
              <w:rPr>
                <w:rFonts w:ascii="Times New Roman" w:hAnsi="Times New Roman"/>
                <w:sz w:val="24"/>
                <w:szCs w:val="24"/>
              </w:rPr>
              <w:t>job they’ve been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assigned to do?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76712" w:rsidRPr="00C76712" w:rsidTr="00624BFA">
        <w:trPr>
          <w:trHeight w:val="647"/>
        </w:trPr>
        <w:tc>
          <w:tcPr>
            <w:tcW w:w="7695" w:type="dxa"/>
            <w:vAlign w:val="center"/>
          </w:tcPr>
          <w:p w:rsidR="00C76712" w:rsidRPr="00C76712" w:rsidRDefault="00C76712" w:rsidP="00624BFA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>Are employees using new ergonomics PPE kneepads, anti-vibration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gloves</w:t>
            </w:r>
            <w:r w:rsidR="00B7661D">
              <w:rPr>
                <w:rFonts w:ascii="Times New Roman" w:hAnsi="Times New Roman"/>
                <w:sz w:val="24"/>
                <w:szCs w:val="24"/>
              </w:rPr>
              <w:t>, etc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6712">
              <w:rPr>
                <w:rFonts w:ascii="Times New Roman" w:hAnsi="Times New Roman"/>
                <w:sz w:val="24"/>
                <w:szCs w:val="24"/>
              </w:rPr>
              <w:t>properly and practically?</w:t>
            </w:r>
          </w:p>
        </w:tc>
        <w:tc>
          <w:tcPr>
            <w:tcW w:w="63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C76712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712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624BFA" w:rsidRDefault="00624BFA" w:rsidP="00961FDD">
      <w:pPr>
        <w:ind w:left="1440" w:firstLine="1440"/>
        <w:rPr>
          <w:rFonts w:ascii="Times New Roman" w:hAnsi="Times New Roman"/>
          <w:sz w:val="24"/>
          <w:szCs w:val="24"/>
        </w:rPr>
      </w:pPr>
    </w:p>
    <w:p w:rsidR="00961FDD" w:rsidRPr="008B0AEE" w:rsidRDefault="00961FDD" w:rsidP="00624B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8B0AEE">
        <w:rPr>
          <w:rFonts w:ascii="Times New Roman" w:hAnsi="Times New Roman"/>
          <w:b/>
          <w:sz w:val="24"/>
          <w:szCs w:val="24"/>
        </w:rPr>
        <w:t xml:space="preserve">.  </w:t>
      </w:r>
      <w:r w:rsidR="00624BFA" w:rsidRPr="008B0AEE">
        <w:rPr>
          <w:rFonts w:ascii="Times New Roman" w:hAnsi="Times New Roman"/>
          <w:b/>
          <w:sz w:val="24"/>
          <w:szCs w:val="24"/>
        </w:rPr>
        <w:t>HOUSEKEEPING</w:t>
      </w:r>
      <w:r w:rsidRPr="008B0AEE">
        <w:rPr>
          <w:rFonts w:ascii="Times New Roman" w:hAnsi="Times New Roman"/>
          <w:b/>
          <w:sz w:val="24"/>
          <w:szCs w:val="24"/>
        </w:rPr>
        <w:tab/>
      </w:r>
      <w:r w:rsidRPr="008B0AE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0"/>
        <w:gridCol w:w="630"/>
        <w:gridCol w:w="616"/>
        <w:gridCol w:w="516"/>
      </w:tblGrid>
      <w:tr w:rsidR="00961FDD" w:rsidRPr="008B0AEE" w:rsidTr="00624BFA">
        <w:trPr>
          <w:gridBefore w:val="1"/>
          <w:wBefore w:w="7795" w:type="dxa"/>
        </w:trPr>
        <w:tc>
          <w:tcPr>
            <w:tcW w:w="630" w:type="dxa"/>
            <w:vAlign w:val="center"/>
          </w:tcPr>
          <w:p w:rsidR="00961FDD" w:rsidRPr="008B0AEE" w:rsidRDefault="00961FD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EE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17" w:type="dxa"/>
            <w:vAlign w:val="center"/>
          </w:tcPr>
          <w:p w:rsidR="00961FDD" w:rsidRPr="008B0AEE" w:rsidRDefault="00961FD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16" w:type="dxa"/>
            <w:vAlign w:val="center"/>
          </w:tcPr>
          <w:p w:rsidR="00961FDD" w:rsidRPr="008B0AEE" w:rsidRDefault="00961FD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961FDD" w:rsidRPr="008B0AEE" w:rsidTr="00624BFA">
        <w:tc>
          <w:tcPr>
            <w:tcW w:w="7795" w:type="dxa"/>
            <w:vAlign w:val="center"/>
          </w:tcPr>
          <w:p w:rsidR="00961FDD" w:rsidRPr="008B0AEE" w:rsidRDefault="00961FDD" w:rsidP="00624BF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EE">
              <w:rPr>
                <w:rFonts w:ascii="Times New Roman" w:hAnsi="Times New Roman"/>
                <w:sz w:val="24"/>
                <w:szCs w:val="24"/>
              </w:rPr>
              <w:t xml:space="preserve">Is trash and debris on worksite? </w:t>
            </w:r>
          </w:p>
        </w:tc>
        <w:tc>
          <w:tcPr>
            <w:tcW w:w="630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61FDD" w:rsidRPr="008B0AEE" w:rsidTr="00624BFA">
        <w:tc>
          <w:tcPr>
            <w:tcW w:w="7795" w:type="dxa"/>
            <w:vAlign w:val="center"/>
          </w:tcPr>
          <w:p w:rsidR="00961FDD" w:rsidRPr="008B0AEE" w:rsidRDefault="00961FDD" w:rsidP="00624BF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EE">
              <w:rPr>
                <w:rFonts w:ascii="Times New Roman" w:hAnsi="Times New Roman"/>
                <w:sz w:val="24"/>
                <w:szCs w:val="24"/>
              </w:rPr>
              <w:t xml:space="preserve">Are trash receptacles overflowing? </w:t>
            </w:r>
          </w:p>
        </w:tc>
        <w:tc>
          <w:tcPr>
            <w:tcW w:w="630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61FDD" w:rsidRPr="008B0AEE" w:rsidTr="00624BFA">
        <w:trPr>
          <w:trHeight w:val="70"/>
        </w:trPr>
        <w:tc>
          <w:tcPr>
            <w:tcW w:w="7795" w:type="dxa"/>
            <w:vAlign w:val="center"/>
          </w:tcPr>
          <w:p w:rsidR="00961FDD" w:rsidRPr="008B0AEE" w:rsidRDefault="00961FDD" w:rsidP="00624BF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AEE">
              <w:rPr>
                <w:rFonts w:ascii="Times New Roman" w:hAnsi="Times New Roman"/>
                <w:sz w:val="24"/>
                <w:szCs w:val="24"/>
              </w:rPr>
              <w:t xml:space="preserve">Are storage areas orderly? </w:t>
            </w:r>
          </w:p>
        </w:tc>
        <w:tc>
          <w:tcPr>
            <w:tcW w:w="630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17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961FD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D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2805DC" w:rsidRPr="00B84A1A" w:rsidRDefault="00624BFA" w:rsidP="00624B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61FDD">
        <w:rPr>
          <w:rFonts w:ascii="Times New Roman" w:hAnsi="Times New Roman"/>
          <w:b/>
          <w:sz w:val="24"/>
          <w:szCs w:val="24"/>
        </w:rPr>
        <w:lastRenderedPageBreak/>
        <w:t>Q</w:t>
      </w:r>
      <w:r w:rsidR="002805DC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BLASTING</w:t>
      </w:r>
      <w:r w:rsidR="002805DC" w:rsidRPr="00B84A1A">
        <w:rPr>
          <w:rFonts w:ascii="Times New Roman" w:hAnsi="Times New Roman"/>
          <w:b/>
          <w:sz w:val="24"/>
          <w:szCs w:val="24"/>
        </w:rPr>
        <w:tab/>
      </w:r>
      <w:r w:rsidR="002805DC" w:rsidRPr="00B84A1A">
        <w:rPr>
          <w:rFonts w:ascii="Times New Roman" w:hAnsi="Times New Roman"/>
          <w:b/>
          <w:sz w:val="24"/>
          <w:szCs w:val="24"/>
        </w:rPr>
        <w:tab/>
      </w:r>
      <w:r w:rsidR="002805DC" w:rsidRPr="00B84A1A">
        <w:rPr>
          <w:rFonts w:ascii="Times New Roman" w:hAnsi="Times New Roman"/>
          <w:b/>
          <w:sz w:val="24"/>
          <w:szCs w:val="24"/>
        </w:rPr>
        <w:tab/>
      </w:r>
      <w:r w:rsidR="002805DC" w:rsidRPr="00B84A1A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2805DC" w:rsidRPr="00B84A1A" w:rsidTr="00624BF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2805DC" w:rsidRPr="00B84A1A" w:rsidRDefault="002805DC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2805DC" w:rsidRPr="00B84A1A" w:rsidRDefault="002805DC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2805DC" w:rsidRPr="00B84A1A" w:rsidRDefault="002805DC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Pr="00B84A1A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blast grit been identified?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Pr="00B84A1A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Pot Tender wearing respiratory protection?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Pr="00B84A1A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blaster wearing a respirator and properly protected?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Does the blast line have a “Deadman” control switch?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breathing air Grade “D”?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Pr="00B84A1A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Is lo</w:t>
            </w:r>
            <w:r w:rsidR="004C21CF">
              <w:rPr>
                <w:rFonts w:ascii="Times New Roman" w:hAnsi="Times New Roman"/>
                <w:sz w:val="24"/>
                <w:szCs w:val="24"/>
              </w:rPr>
              <w:t>cal exhaust ventilation sufficient to remove the blasting emissions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1CF">
              <w:rPr>
                <w:rFonts w:ascii="Times New Roman" w:hAnsi="Times New Roman"/>
                <w:sz w:val="24"/>
                <w:szCs w:val="24"/>
              </w:rPr>
              <w:t>from the worksite</w:t>
            </w:r>
            <w:r w:rsidRPr="00B84A1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4C21CF" w:rsidRDefault="004C21CF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Does the blast area have containment sufficient to protect personnel and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BD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 environment from the effects of blasting emissions and contaminated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abrasive debris?  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2805DC" w:rsidRPr="00B84A1A" w:rsidRDefault="004C21CF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signs posted in the immediate </w:t>
            </w:r>
            <w:r w:rsidR="00DD5BD7">
              <w:rPr>
                <w:rFonts w:ascii="Times New Roman" w:hAnsi="Times New Roman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DD5BD7">
              <w:rPr>
                <w:rFonts w:ascii="Times New Roman" w:hAnsi="Times New Roman"/>
                <w:sz w:val="24"/>
                <w:szCs w:val="24"/>
              </w:rPr>
              <w:t>o warn personnel on the blasting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operations</w:t>
            </w:r>
            <w:r w:rsidR="002805DC" w:rsidRPr="00B84A1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805DC" w:rsidRPr="00B84A1A" w:rsidTr="00624BFA">
        <w:tc>
          <w:tcPr>
            <w:tcW w:w="7695" w:type="dxa"/>
            <w:vAlign w:val="center"/>
          </w:tcPr>
          <w:p w:rsidR="004C21CF" w:rsidRPr="00B84A1A" w:rsidRDefault="002805DC" w:rsidP="00624BFA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4C21CF">
              <w:rPr>
                <w:rFonts w:ascii="Times New Roman" w:hAnsi="Times New Roman"/>
                <w:sz w:val="24"/>
                <w:szCs w:val="24"/>
              </w:rPr>
              <w:t>the area cleaned as soon as the blasting and primer coat application are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BD7">
              <w:rPr>
                <w:rFonts w:ascii="Times New Roman" w:hAnsi="Times New Roman"/>
                <w:sz w:val="24"/>
                <w:szCs w:val="24"/>
              </w:rPr>
              <w:t>c</w:t>
            </w:r>
            <w:r w:rsidR="004C21CF">
              <w:rPr>
                <w:rFonts w:ascii="Times New Roman" w:hAnsi="Times New Roman"/>
                <w:sz w:val="24"/>
                <w:szCs w:val="24"/>
              </w:rPr>
              <w:t>omplete</w:t>
            </w:r>
            <w:r w:rsidR="00D37BDB">
              <w:rPr>
                <w:rFonts w:ascii="Times New Roman" w:hAnsi="Times New Roman"/>
                <w:sz w:val="24"/>
                <w:szCs w:val="24"/>
              </w:rPr>
              <w:t>d</w:t>
            </w:r>
            <w:r w:rsidR="004C21CF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2805DC" w:rsidRDefault="009C3208" w:rsidP="00624BFA">
            <w:pPr>
              <w:spacing w:after="0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DC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2805DC" w:rsidRDefault="002805DC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4C21CF" w:rsidRPr="008B0AEE" w:rsidRDefault="00961FDD" w:rsidP="00624B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4C21CF">
        <w:rPr>
          <w:rFonts w:ascii="Times New Roman" w:hAnsi="Times New Roman"/>
          <w:b/>
          <w:sz w:val="24"/>
          <w:szCs w:val="24"/>
        </w:rPr>
        <w:t xml:space="preserve">.  </w:t>
      </w:r>
      <w:r w:rsidR="00624BFA">
        <w:rPr>
          <w:rFonts w:ascii="Times New Roman" w:hAnsi="Times New Roman"/>
          <w:b/>
          <w:sz w:val="24"/>
          <w:szCs w:val="24"/>
        </w:rPr>
        <w:t>PAINTING</w:t>
      </w:r>
      <w:r w:rsidR="00624BFA" w:rsidRPr="008B0AEE">
        <w:rPr>
          <w:rFonts w:ascii="Times New Roman" w:hAnsi="Times New Roman"/>
          <w:b/>
          <w:sz w:val="24"/>
          <w:szCs w:val="24"/>
        </w:rPr>
        <w:tab/>
      </w:r>
      <w:r w:rsidR="004C21CF" w:rsidRPr="008B0AE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4C21CF" w:rsidRPr="00C76712" w:rsidTr="00624BF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4C21CF" w:rsidRPr="00C76712" w:rsidRDefault="004C21C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2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4C21CF" w:rsidRPr="00C76712" w:rsidRDefault="004C21C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4C21CF" w:rsidRPr="00C76712" w:rsidRDefault="004C21CF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4C21CF" w:rsidRPr="00C76712" w:rsidTr="00624BFA">
        <w:tc>
          <w:tcPr>
            <w:tcW w:w="7695" w:type="dxa"/>
          </w:tcPr>
          <w:p w:rsidR="004C21CF" w:rsidRPr="00C76712" w:rsidRDefault="00BB430B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329948523"/>
            <w:r>
              <w:rPr>
                <w:rFonts w:ascii="Times New Roman" w:hAnsi="Times New Roman"/>
                <w:sz w:val="24"/>
                <w:szCs w:val="24"/>
              </w:rPr>
              <w:t xml:space="preserve">Paint mixing perimeter is barricaded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with “</w:t>
            </w:r>
            <w:r>
              <w:rPr>
                <w:rFonts w:ascii="Times New Roman" w:hAnsi="Times New Roman"/>
                <w:sz w:val="24"/>
                <w:szCs w:val="24"/>
              </w:rPr>
              <w:t>No Hot Work” signs posted</w:t>
            </w:r>
            <w:r w:rsidR="004C21CF" w:rsidRPr="00C7671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94E83" w:rsidRPr="00C76712" w:rsidTr="00624BFA">
        <w:tc>
          <w:tcPr>
            <w:tcW w:w="7695" w:type="dxa"/>
          </w:tcPr>
          <w:p w:rsidR="00A94E83" w:rsidRPr="00C76712" w:rsidRDefault="00A94E83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an emergency eyewash station readily available?</w:t>
            </w:r>
          </w:p>
        </w:tc>
        <w:tc>
          <w:tcPr>
            <w:tcW w:w="630" w:type="dxa"/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EE7FE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EE7FE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E7FE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EE7FE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EE7FE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E7FE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EE7FE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EE7FE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E7FE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C21CF" w:rsidRPr="00C76712" w:rsidTr="00624BFA">
        <w:tc>
          <w:tcPr>
            <w:tcW w:w="7695" w:type="dxa"/>
          </w:tcPr>
          <w:p w:rsidR="004C21CF" w:rsidRPr="00C76712" w:rsidRDefault="00BB430B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the paint areas properly posted with “No Hot Work” signs?</w:t>
            </w:r>
          </w:p>
        </w:tc>
        <w:tc>
          <w:tcPr>
            <w:tcW w:w="63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bookmarkEnd w:id="10"/>
      <w:tr w:rsidR="004C21CF" w:rsidRPr="00C76712" w:rsidTr="00624BFA">
        <w:tc>
          <w:tcPr>
            <w:tcW w:w="7695" w:type="dxa"/>
          </w:tcPr>
          <w:p w:rsidR="004C21CF" w:rsidRPr="00C76712" w:rsidRDefault="00BB430B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 employees wearing the proper PPE to prevent </w:t>
            </w:r>
            <w:r w:rsidR="007F6348">
              <w:rPr>
                <w:rFonts w:ascii="Times New Roman" w:hAnsi="Times New Roman"/>
                <w:sz w:val="24"/>
                <w:szCs w:val="24"/>
              </w:rPr>
              <w:t xml:space="preserve">skin </w:t>
            </w:r>
            <w:r>
              <w:rPr>
                <w:rFonts w:ascii="Times New Roman" w:hAnsi="Times New Roman"/>
                <w:sz w:val="24"/>
                <w:szCs w:val="24"/>
              </w:rPr>
              <w:t>absorption and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34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nhalation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hazards?</w:t>
            </w:r>
          </w:p>
        </w:tc>
        <w:tc>
          <w:tcPr>
            <w:tcW w:w="63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4C21CF" w:rsidRDefault="009C3208" w:rsidP="00624BFA">
            <w:pPr>
              <w:spacing w:after="0" w:line="240" w:lineRule="auto"/>
              <w:jc w:val="center"/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1CF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F6348" w:rsidTr="00624BFA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48" w:rsidRPr="00C76712" w:rsidRDefault="007F6348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Bullard® Air Filter in good operating condition</w:t>
            </w:r>
            <w:r w:rsidRPr="00C7671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F6348" w:rsidTr="00624BFA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48" w:rsidRPr="00C76712" w:rsidRDefault="00F83BFA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the</w:t>
            </w:r>
            <w:r w:rsidR="007F6348">
              <w:rPr>
                <w:rFonts w:ascii="Times New Roman" w:hAnsi="Times New Roman"/>
                <w:sz w:val="24"/>
                <w:szCs w:val="24"/>
              </w:rPr>
              <w:t xml:space="preserve"> space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(s) </w:t>
            </w:r>
            <w:r w:rsidR="007F6348">
              <w:rPr>
                <w:rFonts w:ascii="Times New Roman" w:hAnsi="Times New Roman"/>
                <w:sz w:val="24"/>
                <w:szCs w:val="24"/>
              </w:rPr>
              <w:t>been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periodically atmospheric tested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during spray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painting </w:t>
            </w:r>
            <w:r w:rsidR="007F6348">
              <w:rPr>
                <w:rFonts w:ascii="Times New Roman" w:hAnsi="Times New Roman"/>
                <w:sz w:val="24"/>
                <w:szCs w:val="24"/>
              </w:rPr>
              <w:t>operations?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48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348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83BFA" w:rsidTr="00624BFA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BFA" w:rsidRDefault="00624BFA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explosion proof </w:t>
            </w:r>
            <w:r w:rsidR="00F83BFA">
              <w:rPr>
                <w:rFonts w:ascii="Times New Roman" w:hAnsi="Times New Roman"/>
                <w:sz w:val="24"/>
                <w:szCs w:val="24"/>
              </w:rPr>
              <w:t xml:space="preserve">or intrinsically </w:t>
            </w:r>
            <w:r w:rsidR="00D37BDB">
              <w:rPr>
                <w:rFonts w:ascii="Times New Roman" w:hAnsi="Times New Roman"/>
                <w:sz w:val="24"/>
                <w:szCs w:val="24"/>
              </w:rPr>
              <w:t xml:space="preserve">safe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lighting used</w:t>
            </w:r>
            <w:r w:rsidR="00D37BDB">
              <w:rPr>
                <w:rFonts w:ascii="Times New Roman" w:hAnsi="Times New Roman"/>
                <w:sz w:val="24"/>
                <w:szCs w:val="24"/>
              </w:rPr>
              <w:t xml:space="preserve"> during spray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BDB">
              <w:rPr>
                <w:rFonts w:ascii="Times New Roman" w:hAnsi="Times New Roman"/>
                <w:sz w:val="24"/>
                <w:szCs w:val="24"/>
              </w:rPr>
              <w:t xml:space="preserve">painting </w:t>
            </w:r>
            <w:r w:rsidR="00F83BFA">
              <w:rPr>
                <w:rFonts w:ascii="Times New Roman" w:hAnsi="Times New Roman"/>
                <w:sz w:val="24"/>
                <w:szCs w:val="24"/>
              </w:rPr>
              <w:t xml:space="preserve">operations and have the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lights been</w:t>
            </w:r>
            <w:r w:rsidR="00F83BFA">
              <w:rPr>
                <w:rFonts w:ascii="Times New Roman" w:hAnsi="Times New Roman"/>
                <w:sz w:val="24"/>
                <w:szCs w:val="24"/>
              </w:rPr>
              <w:t xml:space="preserve"> properly inspected?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FA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BFA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FA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BFA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FA" w:rsidRPr="007F6348" w:rsidRDefault="009C3208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8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BFA" w:rsidRPr="00166F8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66F8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94E83" w:rsidTr="00624BFA"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83" w:rsidRDefault="00A94E83" w:rsidP="00624BF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explosion proof exhaust ventilation used during spray painting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operations?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D5472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D5472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47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D5472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D5472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47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E83" w:rsidRDefault="009C3208" w:rsidP="00624BFA">
            <w:pPr>
              <w:spacing w:after="0" w:line="240" w:lineRule="auto"/>
              <w:jc w:val="center"/>
            </w:pPr>
            <w:r w:rsidRPr="00D5472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E83" w:rsidRPr="00D5472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472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4C21CF" w:rsidRDefault="004C21CF" w:rsidP="007F6348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C21CF" w:rsidRDefault="004C21CF" w:rsidP="007F6348">
      <w:pPr>
        <w:spacing w:after="0"/>
        <w:rPr>
          <w:rFonts w:ascii="Times New Roman" w:hAnsi="Times New Roman"/>
          <w:sz w:val="24"/>
          <w:szCs w:val="24"/>
        </w:rPr>
      </w:pPr>
    </w:p>
    <w:p w:rsidR="004C21CF" w:rsidRDefault="004C21CF" w:rsidP="007F6348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C21CF" w:rsidRDefault="004C21CF" w:rsidP="008B0AEE">
      <w:pPr>
        <w:spacing w:after="0"/>
        <w:rPr>
          <w:rFonts w:ascii="Times New Roman" w:hAnsi="Times New Roman"/>
          <w:sz w:val="24"/>
          <w:szCs w:val="24"/>
        </w:rPr>
      </w:pPr>
    </w:p>
    <w:p w:rsidR="0066773D" w:rsidRPr="00B84A1A" w:rsidRDefault="00624BFA" w:rsidP="00D37BDB">
      <w:pPr>
        <w:rPr>
          <w:rFonts w:ascii="Times New Roman" w:hAnsi="Times New Roman"/>
          <w:b/>
          <w:sz w:val="24"/>
          <w:szCs w:val="24"/>
        </w:rPr>
      </w:pPr>
      <w:r>
        <w:br w:type="page"/>
      </w:r>
      <w:r w:rsidR="0066773D">
        <w:rPr>
          <w:rFonts w:ascii="Times New Roman" w:hAnsi="Times New Roman"/>
          <w:b/>
          <w:sz w:val="24"/>
          <w:szCs w:val="24"/>
        </w:rPr>
        <w:lastRenderedPageBreak/>
        <w:t xml:space="preserve">S.  </w:t>
      </w:r>
      <w:r w:rsidR="00B7661D">
        <w:rPr>
          <w:rFonts w:ascii="Times New Roman" w:hAnsi="Times New Roman"/>
          <w:b/>
          <w:sz w:val="24"/>
          <w:szCs w:val="24"/>
        </w:rPr>
        <w:t>ENVIRONMENTAL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630"/>
        <w:gridCol w:w="667"/>
        <w:gridCol w:w="561"/>
      </w:tblGrid>
      <w:tr w:rsidR="0066773D" w:rsidRPr="00B84A1A" w:rsidTr="00624BFA">
        <w:trPr>
          <w:gridBefore w:val="1"/>
          <w:wBefore w:w="7695" w:type="dxa"/>
        </w:trPr>
        <w:tc>
          <w:tcPr>
            <w:tcW w:w="630" w:type="dxa"/>
            <w:vAlign w:val="center"/>
          </w:tcPr>
          <w:p w:rsidR="0066773D" w:rsidRPr="00B84A1A" w:rsidRDefault="0066773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1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670" w:type="dxa"/>
            <w:vAlign w:val="center"/>
          </w:tcPr>
          <w:p w:rsidR="0066773D" w:rsidRPr="00B84A1A" w:rsidRDefault="0066773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63" w:type="dxa"/>
            <w:vAlign w:val="center"/>
          </w:tcPr>
          <w:p w:rsidR="0066773D" w:rsidRPr="00B84A1A" w:rsidRDefault="0066773D" w:rsidP="00624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Pr="00B84A1A" w:rsidRDefault="0066773D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 they provide a list of all hazardous materials expected to be used on the job to</w:t>
            </w:r>
            <w:r w:rsidR="008566F5">
              <w:rPr>
                <w:rFonts w:ascii="Times New Roman" w:hAnsi="Times New Roman"/>
                <w:sz w:val="24"/>
                <w:szCs w:val="24"/>
              </w:rPr>
              <w:t xml:space="preserve"> Environmental Engineering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8566F5" w:rsidRPr="00B84A1A" w:rsidRDefault="008566F5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 they identify any wastes they expected to generate during their work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ctivity to Environmental Engineering and Resource Recovery?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8566F5" w:rsidRPr="00B84A1A" w:rsidRDefault="008566F5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Did they provide the estimated quantity and ship-out schedule of </w:t>
            </w:r>
            <w:r w:rsidR="00B7661D">
              <w:rPr>
                <w:rFonts w:ascii="Times New Roman" w:hAnsi="Times New Roman"/>
                <w:sz w:val="24"/>
                <w:szCs w:val="24"/>
              </w:rPr>
              <w:t>waste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Resource Recovery?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Default="008566F5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Did they contact </w:t>
            </w:r>
            <w:r w:rsidR="001E7866">
              <w:rPr>
                <w:rFonts w:ascii="Times New Roman" w:hAnsi="Times New Roman"/>
                <w:sz w:val="24"/>
                <w:szCs w:val="24"/>
              </w:rPr>
              <w:t>Resource Recovery (Pascagoula 228-935-4408 an</w:t>
            </w:r>
            <w:r w:rsidR="00624BFA">
              <w:rPr>
                <w:rFonts w:ascii="Times New Roman" w:hAnsi="Times New Roman"/>
                <w:sz w:val="24"/>
                <w:szCs w:val="24"/>
              </w:rPr>
              <w:t>d</w:t>
            </w:r>
            <w:r w:rsidR="001E7866">
              <w:rPr>
                <w:rFonts w:ascii="Times New Roman" w:hAnsi="Times New Roman"/>
                <w:sz w:val="24"/>
                <w:szCs w:val="24"/>
              </w:rPr>
              <w:t xml:space="preserve"> Avondale 504-428-7310) for assistance in determining waste categories,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866">
              <w:rPr>
                <w:rFonts w:ascii="Times New Roman" w:hAnsi="Times New Roman"/>
                <w:sz w:val="24"/>
                <w:szCs w:val="24"/>
              </w:rPr>
              <w:t>receiving instructions, waste segregation, and containerization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866">
              <w:rPr>
                <w:rFonts w:ascii="Times New Roman" w:hAnsi="Times New Roman"/>
                <w:sz w:val="24"/>
                <w:szCs w:val="24"/>
              </w:rPr>
              <w:t>requirements</w:t>
            </w:r>
            <w:r w:rsidR="0066773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Default="001E7866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they reported all spills and emergencies on Ingalls Shipbuilding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roperly to Ingalls Shipbuilding Fire Department at Ingalls 3832 and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Avondale 5622</w:t>
            </w:r>
            <w:r w:rsidR="0066773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Pr="00B84A1A" w:rsidRDefault="001E7866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they discharged wastewater into storm drains or sewers without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approval of Environmental Engineering</w:t>
            </w:r>
            <w:r w:rsidR="0066773D" w:rsidRPr="00B84A1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Default="001E7866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they containing, collecting and properly storing sweepings, or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contaminated wash water</w:t>
            </w:r>
            <w:r w:rsidR="0066773D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Pr="00B84A1A" w:rsidRDefault="001E7866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they reported all welding, painting, blasting and adhesive application to Environmental Engineering for approval</w:t>
            </w:r>
            <w:r w:rsidR="0066773D" w:rsidRPr="00B84A1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773D" w:rsidRPr="00B84A1A" w:rsidTr="00624BFA">
        <w:tc>
          <w:tcPr>
            <w:tcW w:w="7695" w:type="dxa"/>
            <w:vAlign w:val="center"/>
          </w:tcPr>
          <w:p w:rsidR="0066773D" w:rsidRPr="00B84A1A" w:rsidRDefault="00785274" w:rsidP="00624BFA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they provided Ingalls Shipbuilding Environmental and Safety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Engineering with documentation of OSHA/EPA required training for</w:t>
            </w:r>
            <w:r w:rsidR="00624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employees who handle hazardous material</w:t>
            </w:r>
            <w:r w:rsidR="0066773D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66773D" w:rsidRDefault="009C3208" w:rsidP="00624BFA">
            <w:pPr>
              <w:spacing w:after="0" w:line="240" w:lineRule="auto"/>
              <w:jc w:val="center"/>
            </w:pPr>
            <w:r w:rsidRPr="0052488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3D" w:rsidRPr="0052488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E4745">
              <w:rPr>
                <w:rFonts w:ascii="Times New Roman" w:hAnsi="Times New Roman"/>
                <w:sz w:val="24"/>
                <w:szCs w:val="24"/>
              </w:rPr>
            </w:r>
            <w:r w:rsidR="005E47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488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B0AEE" w:rsidRDefault="008B0AEE" w:rsidP="00B51122"/>
    <w:p w:rsidR="00785274" w:rsidRDefault="00785274" w:rsidP="00B51122"/>
    <w:p w:rsidR="00785274" w:rsidRDefault="00785274" w:rsidP="00B51122"/>
    <w:p w:rsidR="00961FDD" w:rsidRDefault="00961FDD" w:rsidP="00B51122"/>
    <w:p w:rsidR="00961FDD" w:rsidRDefault="00961FDD" w:rsidP="00B51122"/>
    <w:p w:rsidR="00961FDD" w:rsidRDefault="00961FDD" w:rsidP="00B51122"/>
    <w:p w:rsidR="00961FDD" w:rsidRDefault="00961FDD" w:rsidP="00B51122"/>
    <w:p w:rsidR="00961FDD" w:rsidRDefault="00961FDD" w:rsidP="00B51122"/>
    <w:p w:rsidR="00785274" w:rsidRDefault="00785274" w:rsidP="00B51122"/>
    <w:p w:rsidR="00785274" w:rsidRDefault="007E3557" w:rsidP="007852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156845</wp:posOffset>
                </wp:positionV>
                <wp:extent cx="2181225" cy="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AA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in;margin-top:12.35pt;width:1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c7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156845</wp:posOffset>
                </wp:positionV>
                <wp:extent cx="21812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DE21" id="AutoShape 2" o:spid="_x0000_s1026" type="#_x0000_t32" style="position:absolute;margin-left:.75pt;margin-top:12.35pt;width:17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5u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"/>
            </w:pict>
          </mc:Fallback>
        </mc:AlternateContent>
      </w:r>
    </w:p>
    <w:p w:rsidR="00785274" w:rsidRPr="00785274" w:rsidRDefault="00DD5BD7" w:rsidP="007852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</w:t>
      </w:r>
      <w:r w:rsidR="00785274">
        <w:rPr>
          <w:rFonts w:ascii="Times New Roman" w:hAnsi="Times New Roman"/>
          <w:sz w:val="24"/>
          <w:szCs w:val="24"/>
        </w:rPr>
        <w:t>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274">
        <w:rPr>
          <w:rFonts w:ascii="Times New Roman" w:hAnsi="Times New Roman"/>
        </w:rPr>
        <w:t>Contractor Safety Representati</w:t>
      </w:r>
      <w:r>
        <w:rPr>
          <w:rFonts w:ascii="Times New Roman" w:hAnsi="Times New Roman"/>
        </w:rPr>
        <w:t>ve</w:t>
      </w:r>
    </w:p>
    <w:p w:rsidR="00390AE6" w:rsidRDefault="00785274" w:rsidP="00D22A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2A56" w:rsidRDefault="00785274" w:rsidP="00D22A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D22A56" w:rsidRDefault="00B7661D" w:rsidP="00B766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FC2">
        <w:rPr>
          <w:rFonts w:ascii="Times New Roman" w:hAnsi="Times New Roman"/>
          <w:b/>
          <w:sz w:val="28"/>
          <w:szCs w:val="28"/>
        </w:rPr>
        <w:lastRenderedPageBreak/>
        <w:t>COMMENTS</w:t>
      </w:r>
    </w:p>
    <w:p w:rsidR="00390AE6" w:rsidRPr="00390AE6" w:rsidRDefault="00390AE6" w:rsidP="00B7661D">
      <w:pPr>
        <w:spacing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884"/>
        <w:gridCol w:w="7503"/>
      </w:tblGrid>
      <w:tr w:rsidR="00AF1DBB" w:rsidTr="00B7661D">
        <w:trPr>
          <w:trHeight w:val="350"/>
        </w:trPr>
        <w:tc>
          <w:tcPr>
            <w:tcW w:w="963" w:type="dxa"/>
            <w:shd w:val="pct12" w:color="auto" w:fill="auto"/>
            <w:vAlign w:val="center"/>
          </w:tcPr>
          <w:p w:rsidR="003F5D5A" w:rsidRPr="00446FC2" w:rsidRDefault="00785274" w:rsidP="00B7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C2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889" w:type="dxa"/>
            <w:shd w:val="pct12" w:color="auto" w:fill="auto"/>
            <w:vAlign w:val="center"/>
          </w:tcPr>
          <w:p w:rsidR="003F5D5A" w:rsidRPr="00446FC2" w:rsidRDefault="00785274" w:rsidP="00B7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FC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7724" w:type="dxa"/>
            <w:shd w:val="pct12" w:color="auto" w:fill="auto"/>
            <w:vAlign w:val="center"/>
          </w:tcPr>
          <w:p w:rsidR="003F5D5A" w:rsidRPr="00446FC2" w:rsidRDefault="008A2247" w:rsidP="00B76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EHS Deficiency</w:t>
            </w:r>
            <w:r w:rsidR="003F5D5A" w:rsidRPr="00446FC2">
              <w:rPr>
                <w:rFonts w:ascii="Times New Roman" w:hAnsi="Times New Roman"/>
                <w:b/>
                <w:sz w:val="24"/>
                <w:szCs w:val="24"/>
              </w:rPr>
              <w:t>/Follow-up</w:t>
            </w:r>
          </w:p>
        </w:tc>
      </w:tr>
      <w:tr w:rsidR="00AF1DBB" w:rsidTr="00390AE6">
        <w:tc>
          <w:tcPr>
            <w:tcW w:w="963" w:type="dxa"/>
            <w:vAlign w:val="bottom"/>
          </w:tcPr>
          <w:p w:rsidR="003F5D5A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889" w:type="dxa"/>
            <w:vAlign w:val="bottom"/>
          </w:tcPr>
          <w:p w:rsidR="003F5D5A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F5D5A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AE6" w:rsidTr="00390AE6">
        <w:tc>
          <w:tcPr>
            <w:tcW w:w="963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9" w:type="dxa"/>
            <w:vAlign w:val="bottom"/>
          </w:tcPr>
          <w:p w:rsidR="00390AE6" w:rsidRDefault="00390AE6" w:rsidP="00390AE6">
            <w:pPr>
              <w:spacing w:before="200"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24" w:type="dxa"/>
            <w:vAlign w:val="bottom"/>
          </w:tcPr>
          <w:p w:rsidR="00390AE6" w:rsidRDefault="00390AE6" w:rsidP="00390AE6">
            <w:pPr>
              <w:spacing w:before="200"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659F" w:rsidRDefault="00D6659F" w:rsidP="00D22A56">
      <w:pPr>
        <w:spacing w:line="240" w:lineRule="auto"/>
      </w:pPr>
    </w:p>
    <w:sectPr w:rsidR="00D6659F" w:rsidSect="0073280D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45" w:rsidRDefault="005E4745" w:rsidP="00B51122">
      <w:pPr>
        <w:spacing w:after="0" w:line="240" w:lineRule="auto"/>
      </w:pPr>
      <w:r>
        <w:separator/>
      </w:r>
    </w:p>
  </w:endnote>
  <w:endnote w:type="continuationSeparator" w:id="0">
    <w:p w:rsidR="005E4745" w:rsidRDefault="005E4745" w:rsidP="00B5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E6" w:rsidRDefault="00390AE6" w:rsidP="0073280D">
    <w:pPr>
      <w:spacing w:after="0"/>
    </w:pPr>
    <w:r w:rsidRPr="0073280D">
      <w:rPr>
        <w:rFonts w:ascii="Arial" w:hAnsi="Arial" w:cs="Arial"/>
        <w:sz w:val="14"/>
      </w:rPr>
      <w:t>SSF K7613 (</w:t>
    </w:r>
    <w:r>
      <w:rPr>
        <w:rFonts w:ascii="Arial" w:hAnsi="Arial" w:cs="Arial"/>
        <w:sz w:val="14"/>
      </w:rPr>
      <w:t>08/01</w:t>
    </w:r>
    <w:r w:rsidRPr="0073280D">
      <w:rPr>
        <w:rFonts w:ascii="Arial" w:hAnsi="Arial" w:cs="Arial"/>
        <w:sz w:val="14"/>
      </w:rPr>
      <w:t>/12)</w:t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r w:rsidRPr="0073280D">
      <w:rPr>
        <w:rFonts w:ascii="Arial" w:hAnsi="Arial" w:cs="Arial"/>
        <w:sz w:val="14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73280D">
          <w:rPr>
            <w:rFonts w:ascii="Arial" w:hAnsi="Arial" w:cs="Arial"/>
            <w:sz w:val="14"/>
          </w:rPr>
          <w:t xml:space="preserve">Page </w:t>
        </w:r>
        <w:r w:rsidRPr="0073280D">
          <w:rPr>
            <w:rFonts w:ascii="Arial" w:hAnsi="Arial" w:cs="Arial"/>
            <w:sz w:val="14"/>
          </w:rPr>
          <w:fldChar w:fldCharType="begin"/>
        </w:r>
        <w:r w:rsidRPr="0073280D">
          <w:rPr>
            <w:rFonts w:ascii="Arial" w:hAnsi="Arial" w:cs="Arial"/>
            <w:sz w:val="14"/>
          </w:rPr>
          <w:instrText xml:space="preserve"> PAGE </w:instrText>
        </w:r>
        <w:r w:rsidRPr="0073280D">
          <w:rPr>
            <w:rFonts w:ascii="Arial" w:hAnsi="Arial" w:cs="Arial"/>
            <w:sz w:val="14"/>
          </w:rPr>
          <w:fldChar w:fldCharType="separate"/>
        </w:r>
        <w:r w:rsidR="007E3557">
          <w:rPr>
            <w:rFonts w:ascii="Arial" w:hAnsi="Arial" w:cs="Arial"/>
            <w:noProof/>
            <w:sz w:val="14"/>
          </w:rPr>
          <w:t>1</w:t>
        </w:r>
        <w:r w:rsidRPr="0073280D">
          <w:rPr>
            <w:rFonts w:ascii="Arial" w:hAnsi="Arial" w:cs="Arial"/>
            <w:sz w:val="14"/>
          </w:rPr>
          <w:fldChar w:fldCharType="end"/>
        </w:r>
        <w:r w:rsidRPr="0073280D">
          <w:rPr>
            <w:rFonts w:ascii="Arial" w:hAnsi="Arial" w:cs="Arial"/>
            <w:sz w:val="14"/>
          </w:rPr>
          <w:t xml:space="preserve"> of </w:t>
        </w:r>
        <w:r w:rsidRPr="0073280D">
          <w:rPr>
            <w:rFonts w:ascii="Arial" w:hAnsi="Arial" w:cs="Arial"/>
            <w:sz w:val="14"/>
          </w:rPr>
          <w:fldChar w:fldCharType="begin"/>
        </w:r>
        <w:r w:rsidRPr="0073280D">
          <w:rPr>
            <w:rFonts w:ascii="Arial" w:hAnsi="Arial" w:cs="Arial"/>
            <w:sz w:val="14"/>
          </w:rPr>
          <w:instrText xml:space="preserve"> NUMPAGES  </w:instrText>
        </w:r>
        <w:r w:rsidRPr="0073280D">
          <w:rPr>
            <w:rFonts w:ascii="Arial" w:hAnsi="Arial" w:cs="Arial"/>
            <w:sz w:val="14"/>
          </w:rPr>
          <w:fldChar w:fldCharType="separate"/>
        </w:r>
        <w:r w:rsidR="007E3557">
          <w:rPr>
            <w:rFonts w:ascii="Arial" w:hAnsi="Arial" w:cs="Arial"/>
            <w:noProof/>
            <w:sz w:val="14"/>
          </w:rPr>
          <w:t>8</w:t>
        </w:r>
        <w:r w:rsidRPr="0073280D">
          <w:rPr>
            <w:rFonts w:ascii="Arial" w:hAnsi="Arial" w:cs="Arial"/>
            <w:sz w:val="14"/>
          </w:rPr>
          <w:fldChar w:fldCharType="end"/>
        </w:r>
      </w:sdtContent>
    </w:sdt>
  </w:p>
  <w:p w:rsidR="00390AE6" w:rsidRPr="0073280D" w:rsidRDefault="00390AE6" w:rsidP="0073280D">
    <w:pPr>
      <w:pStyle w:val="Heading1"/>
      <w:spacing w:before="0"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45" w:rsidRDefault="005E4745" w:rsidP="00B51122">
      <w:pPr>
        <w:spacing w:after="0" w:line="240" w:lineRule="auto"/>
      </w:pPr>
      <w:r>
        <w:separator/>
      </w:r>
    </w:p>
  </w:footnote>
  <w:footnote w:type="continuationSeparator" w:id="0">
    <w:p w:rsidR="005E4745" w:rsidRDefault="005E4745" w:rsidP="00B5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E6" w:rsidRDefault="007E3557" w:rsidP="0073280D">
    <w:pPr>
      <w:pStyle w:val="Header"/>
      <w:ind w:left="-90"/>
    </w:pPr>
    <w:r>
      <w:rPr>
        <w:noProof/>
      </w:rPr>
      <w:drawing>
        <wp:inline distT="0" distB="0" distL="0" distR="0" wp14:anchorId="01342EE5" wp14:editId="3DC9FA6D">
          <wp:extent cx="1463040" cy="457200"/>
          <wp:effectExtent l="0" t="0" r="381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2D8"/>
    <w:multiLevelType w:val="hybridMultilevel"/>
    <w:tmpl w:val="BD5E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00C5"/>
    <w:multiLevelType w:val="hybridMultilevel"/>
    <w:tmpl w:val="66E83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E7F"/>
    <w:multiLevelType w:val="hybridMultilevel"/>
    <w:tmpl w:val="73227DC4"/>
    <w:lvl w:ilvl="0" w:tplc="FF9EF17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D44"/>
    <w:multiLevelType w:val="hybridMultilevel"/>
    <w:tmpl w:val="84506DD4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A4433"/>
    <w:multiLevelType w:val="hybridMultilevel"/>
    <w:tmpl w:val="D4CAC566"/>
    <w:lvl w:ilvl="0" w:tplc="97F04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19C0"/>
    <w:multiLevelType w:val="hybridMultilevel"/>
    <w:tmpl w:val="FCDC1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E2A"/>
    <w:multiLevelType w:val="hybridMultilevel"/>
    <w:tmpl w:val="1E24B30C"/>
    <w:lvl w:ilvl="0" w:tplc="1910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D44"/>
    <w:multiLevelType w:val="hybridMultilevel"/>
    <w:tmpl w:val="2B129E98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F7E36"/>
    <w:multiLevelType w:val="hybridMultilevel"/>
    <w:tmpl w:val="79B47FCA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01213"/>
    <w:multiLevelType w:val="hybridMultilevel"/>
    <w:tmpl w:val="4D64532C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70FDA"/>
    <w:multiLevelType w:val="hybridMultilevel"/>
    <w:tmpl w:val="8DD23FEC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9E5644"/>
    <w:multiLevelType w:val="hybridMultilevel"/>
    <w:tmpl w:val="5F0AA12C"/>
    <w:lvl w:ilvl="0" w:tplc="3A46120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E3F68"/>
    <w:multiLevelType w:val="hybridMultilevel"/>
    <w:tmpl w:val="CAD28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C4889"/>
    <w:multiLevelType w:val="hybridMultilevel"/>
    <w:tmpl w:val="8C2E5044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02DA0"/>
    <w:multiLevelType w:val="hybridMultilevel"/>
    <w:tmpl w:val="AC0E1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464E5"/>
    <w:multiLevelType w:val="hybridMultilevel"/>
    <w:tmpl w:val="05B09B08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63358A"/>
    <w:multiLevelType w:val="hybridMultilevel"/>
    <w:tmpl w:val="5118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4091"/>
    <w:multiLevelType w:val="hybridMultilevel"/>
    <w:tmpl w:val="5A26BECE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E94815"/>
    <w:multiLevelType w:val="hybridMultilevel"/>
    <w:tmpl w:val="FEDA9056"/>
    <w:lvl w:ilvl="0" w:tplc="D0A85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50DA"/>
    <w:multiLevelType w:val="hybridMultilevel"/>
    <w:tmpl w:val="C1B4B486"/>
    <w:lvl w:ilvl="0" w:tplc="94365A9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F7CA8"/>
    <w:multiLevelType w:val="hybridMultilevel"/>
    <w:tmpl w:val="10FE2D20"/>
    <w:lvl w:ilvl="0" w:tplc="FE32640C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46F81"/>
    <w:multiLevelType w:val="hybridMultilevel"/>
    <w:tmpl w:val="308CF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84DD3"/>
    <w:multiLevelType w:val="hybridMultilevel"/>
    <w:tmpl w:val="B55AB192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036D3D"/>
    <w:multiLevelType w:val="hybridMultilevel"/>
    <w:tmpl w:val="0BCE4190"/>
    <w:lvl w:ilvl="0" w:tplc="D542F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D0027C"/>
    <w:multiLevelType w:val="hybridMultilevel"/>
    <w:tmpl w:val="0B064FF2"/>
    <w:lvl w:ilvl="0" w:tplc="C8F86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B098C"/>
    <w:multiLevelType w:val="hybridMultilevel"/>
    <w:tmpl w:val="FDAC5696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625BC"/>
    <w:multiLevelType w:val="hybridMultilevel"/>
    <w:tmpl w:val="CD6637FE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F96D29"/>
    <w:multiLevelType w:val="hybridMultilevel"/>
    <w:tmpl w:val="3A3A2AB0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5D5797"/>
    <w:multiLevelType w:val="hybridMultilevel"/>
    <w:tmpl w:val="CA50E8A6"/>
    <w:lvl w:ilvl="0" w:tplc="328EF62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C09DB"/>
    <w:multiLevelType w:val="hybridMultilevel"/>
    <w:tmpl w:val="A4B40B9C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A41CB7"/>
    <w:multiLevelType w:val="hybridMultilevel"/>
    <w:tmpl w:val="9DF68470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A1F72"/>
    <w:multiLevelType w:val="hybridMultilevel"/>
    <w:tmpl w:val="163084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E70869"/>
    <w:multiLevelType w:val="hybridMultilevel"/>
    <w:tmpl w:val="3D927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81969"/>
    <w:multiLevelType w:val="hybridMultilevel"/>
    <w:tmpl w:val="50A06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30960"/>
    <w:multiLevelType w:val="hybridMultilevel"/>
    <w:tmpl w:val="8DCE9B6A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3498D"/>
    <w:multiLevelType w:val="hybridMultilevel"/>
    <w:tmpl w:val="F38C0BFA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D024F"/>
    <w:multiLevelType w:val="hybridMultilevel"/>
    <w:tmpl w:val="BF20E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C729B"/>
    <w:multiLevelType w:val="hybridMultilevel"/>
    <w:tmpl w:val="1A849D72"/>
    <w:lvl w:ilvl="0" w:tplc="ED068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7010"/>
    <w:multiLevelType w:val="hybridMultilevel"/>
    <w:tmpl w:val="8474F19C"/>
    <w:lvl w:ilvl="0" w:tplc="6AE65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0001"/>
    <w:multiLevelType w:val="hybridMultilevel"/>
    <w:tmpl w:val="8A4C1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15CDB"/>
    <w:multiLevelType w:val="hybridMultilevel"/>
    <w:tmpl w:val="1F00C8BC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2C677B"/>
    <w:multiLevelType w:val="hybridMultilevel"/>
    <w:tmpl w:val="621C6332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7765A6"/>
    <w:multiLevelType w:val="hybridMultilevel"/>
    <w:tmpl w:val="D194AE6A"/>
    <w:lvl w:ilvl="0" w:tplc="56CA090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D6741"/>
    <w:multiLevelType w:val="hybridMultilevel"/>
    <w:tmpl w:val="07F0D128"/>
    <w:lvl w:ilvl="0" w:tplc="2188DA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73DA"/>
    <w:multiLevelType w:val="hybridMultilevel"/>
    <w:tmpl w:val="54EC7CF4"/>
    <w:lvl w:ilvl="0" w:tplc="E50CB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85580"/>
    <w:multiLevelType w:val="hybridMultilevel"/>
    <w:tmpl w:val="C9AC5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50D68"/>
    <w:multiLevelType w:val="hybridMultilevel"/>
    <w:tmpl w:val="721044A2"/>
    <w:lvl w:ilvl="0" w:tplc="08643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3E64"/>
    <w:multiLevelType w:val="hybridMultilevel"/>
    <w:tmpl w:val="7044784E"/>
    <w:lvl w:ilvl="0" w:tplc="A43E6D6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D7B81"/>
    <w:multiLevelType w:val="hybridMultilevel"/>
    <w:tmpl w:val="CF50C6B2"/>
    <w:lvl w:ilvl="0" w:tplc="373076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F62EAF"/>
    <w:multiLevelType w:val="hybridMultilevel"/>
    <w:tmpl w:val="8D021210"/>
    <w:lvl w:ilvl="0" w:tplc="A66AE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7"/>
  </w:num>
  <w:num w:numId="3">
    <w:abstractNumId w:val="45"/>
  </w:num>
  <w:num w:numId="4">
    <w:abstractNumId w:val="1"/>
  </w:num>
  <w:num w:numId="5">
    <w:abstractNumId w:val="23"/>
  </w:num>
  <w:num w:numId="6">
    <w:abstractNumId w:val="21"/>
  </w:num>
  <w:num w:numId="7">
    <w:abstractNumId w:val="12"/>
  </w:num>
  <w:num w:numId="8">
    <w:abstractNumId w:val="19"/>
  </w:num>
  <w:num w:numId="9">
    <w:abstractNumId w:val="32"/>
  </w:num>
  <w:num w:numId="10">
    <w:abstractNumId w:val="36"/>
  </w:num>
  <w:num w:numId="11">
    <w:abstractNumId w:val="2"/>
  </w:num>
  <w:num w:numId="12">
    <w:abstractNumId w:val="28"/>
  </w:num>
  <w:num w:numId="13">
    <w:abstractNumId w:val="42"/>
  </w:num>
  <w:num w:numId="14">
    <w:abstractNumId w:val="11"/>
  </w:num>
  <w:num w:numId="15">
    <w:abstractNumId w:val="16"/>
  </w:num>
  <w:num w:numId="16">
    <w:abstractNumId w:val="0"/>
  </w:num>
  <w:num w:numId="17">
    <w:abstractNumId w:val="43"/>
  </w:num>
  <w:num w:numId="18">
    <w:abstractNumId w:val="24"/>
  </w:num>
  <w:num w:numId="19">
    <w:abstractNumId w:val="46"/>
  </w:num>
  <w:num w:numId="20">
    <w:abstractNumId w:val="49"/>
  </w:num>
  <w:num w:numId="21">
    <w:abstractNumId w:val="37"/>
  </w:num>
  <w:num w:numId="22">
    <w:abstractNumId w:val="38"/>
  </w:num>
  <w:num w:numId="23">
    <w:abstractNumId w:val="44"/>
  </w:num>
  <w:num w:numId="24">
    <w:abstractNumId w:val="4"/>
  </w:num>
  <w:num w:numId="25">
    <w:abstractNumId w:val="18"/>
  </w:num>
  <w:num w:numId="26">
    <w:abstractNumId w:val="6"/>
  </w:num>
  <w:num w:numId="27">
    <w:abstractNumId w:val="33"/>
  </w:num>
  <w:num w:numId="28">
    <w:abstractNumId w:val="5"/>
  </w:num>
  <w:num w:numId="29">
    <w:abstractNumId w:val="31"/>
  </w:num>
  <w:num w:numId="30">
    <w:abstractNumId w:val="14"/>
  </w:num>
  <w:num w:numId="31">
    <w:abstractNumId w:val="20"/>
  </w:num>
  <w:num w:numId="32">
    <w:abstractNumId w:val="13"/>
  </w:num>
  <w:num w:numId="33">
    <w:abstractNumId w:val="8"/>
  </w:num>
  <w:num w:numId="34">
    <w:abstractNumId w:val="30"/>
  </w:num>
  <w:num w:numId="35">
    <w:abstractNumId w:val="35"/>
  </w:num>
  <w:num w:numId="36">
    <w:abstractNumId w:val="29"/>
  </w:num>
  <w:num w:numId="37">
    <w:abstractNumId w:val="3"/>
  </w:num>
  <w:num w:numId="38">
    <w:abstractNumId w:val="17"/>
  </w:num>
  <w:num w:numId="39">
    <w:abstractNumId w:val="34"/>
  </w:num>
  <w:num w:numId="40">
    <w:abstractNumId w:val="26"/>
  </w:num>
  <w:num w:numId="41">
    <w:abstractNumId w:val="9"/>
  </w:num>
  <w:num w:numId="42">
    <w:abstractNumId w:val="41"/>
  </w:num>
  <w:num w:numId="43">
    <w:abstractNumId w:val="40"/>
  </w:num>
  <w:num w:numId="44">
    <w:abstractNumId w:val="25"/>
  </w:num>
  <w:num w:numId="45">
    <w:abstractNumId w:val="7"/>
  </w:num>
  <w:num w:numId="46">
    <w:abstractNumId w:val="22"/>
  </w:num>
  <w:num w:numId="47">
    <w:abstractNumId w:val="15"/>
  </w:num>
  <w:num w:numId="48">
    <w:abstractNumId w:val="10"/>
  </w:num>
  <w:num w:numId="49">
    <w:abstractNumId w:val="2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yfHfIgjFHeRrWtS3grLwa9T3GnaWyeu+Cnf3o9eO/o5//jtqrgyw2rwg6TDEiXDmG4Os/uSOY/muu97V7DUyw==" w:salt="1fPp7U/ig/VsIVGccIeYH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4A"/>
    <w:rsid w:val="000056D4"/>
    <w:rsid w:val="00012C4A"/>
    <w:rsid w:val="000765E6"/>
    <w:rsid w:val="000B0B4A"/>
    <w:rsid w:val="000B4252"/>
    <w:rsid w:val="000B6A2C"/>
    <w:rsid w:val="000C5314"/>
    <w:rsid w:val="000F16E8"/>
    <w:rsid w:val="0015559D"/>
    <w:rsid w:val="00187963"/>
    <w:rsid w:val="00196893"/>
    <w:rsid w:val="001B6C9C"/>
    <w:rsid w:val="001E3D94"/>
    <w:rsid w:val="001E77F4"/>
    <w:rsid w:val="001E7866"/>
    <w:rsid w:val="0020782E"/>
    <w:rsid w:val="00247402"/>
    <w:rsid w:val="002800AB"/>
    <w:rsid w:val="002805DC"/>
    <w:rsid w:val="002E2E16"/>
    <w:rsid w:val="003106E0"/>
    <w:rsid w:val="0032262D"/>
    <w:rsid w:val="0034756F"/>
    <w:rsid w:val="00362D49"/>
    <w:rsid w:val="00375159"/>
    <w:rsid w:val="0038319F"/>
    <w:rsid w:val="00390AE6"/>
    <w:rsid w:val="003949D3"/>
    <w:rsid w:val="003E5B33"/>
    <w:rsid w:val="003F0B01"/>
    <w:rsid w:val="003F5D5A"/>
    <w:rsid w:val="004170B4"/>
    <w:rsid w:val="00445F3D"/>
    <w:rsid w:val="00446110"/>
    <w:rsid w:val="00446FC2"/>
    <w:rsid w:val="00447F8F"/>
    <w:rsid w:val="004C21CF"/>
    <w:rsid w:val="00503D43"/>
    <w:rsid w:val="00510AD9"/>
    <w:rsid w:val="0053585F"/>
    <w:rsid w:val="005411F0"/>
    <w:rsid w:val="00542F06"/>
    <w:rsid w:val="00555931"/>
    <w:rsid w:val="005B4286"/>
    <w:rsid w:val="005B4A0D"/>
    <w:rsid w:val="005E4745"/>
    <w:rsid w:val="00604930"/>
    <w:rsid w:val="00624BFA"/>
    <w:rsid w:val="00644001"/>
    <w:rsid w:val="0066773D"/>
    <w:rsid w:val="00683A7B"/>
    <w:rsid w:val="006C038F"/>
    <w:rsid w:val="006E2CDB"/>
    <w:rsid w:val="0073280D"/>
    <w:rsid w:val="00740337"/>
    <w:rsid w:val="00740A30"/>
    <w:rsid w:val="007429A3"/>
    <w:rsid w:val="00753870"/>
    <w:rsid w:val="0075551C"/>
    <w:rsid w:val="00776CF2"/>
    <w:rsid w:val="00785274"/>
    <w:rsid w:val="007E3557"/>
    <w:rsid w:val="007F6348"/>
    <w:rsid w:val="0081029C"/>
    <w:rsid w:val="00823C50"/>
    <w:rsid w:val="008566F5"/>
    <w:rsid w:val="00867B53"/>
    <w:rsid w:val="008847E4"/>
    <w:rsid w:val="0089790C"/>
    <w:rsid w:val="008A2247"/>
    <w:rsid w:val="008A51AD"/>
    <w:rsid w:val="008B0AEE"/>
    <w:rsid w:val="008B6829"/>
    <w:rsid w:val="008B7094"/>
    <w:rsid w:val="008D2C63"/>
    <w:rsid w:val="00961FDD"/>
    <w:rsid w:val="00963A53"/>
    <w:rsid w:val="009C3208"/>
    <w:rsid w:val="009D44FF"/>
    <w:rsid w:val="00A252B7"/>
    <w:rsid w:val="00A672B9"/>
    <w:rsid w:val="00A7043D"/>
    <w:rsid w:val="00A94E83"/>
    <w:rsid w:val="00A97176"/>
    <w:rsid w:val="00AB6957"/>
    <w:rsid w:val="00AB78A1"/>
    <w:rsid w:val="00AE4313"/>
    <w:rsid w:val="00AF1DBB"/>
    <w:rsid w:val="00AF556D"/>
    <w:rsid w:val="00B00FE8"/>
    <w:rsid w:val="00B27210"/>
    <w:rsid w:val="00B51122"/>
    <w:rsid w:val="00B53282"/>
    <w:rsid w:val="00B553E6"/>
    <w:rsid w:val="00B7661D"/>
    <w:rsid w:val="00B84A1A"/>
    <w:rsid w:val="00B90F66"/>
    <w:rsid w:val="00B91F8C"/>
    <w:rsid w:val="00BB430B"/>
    <w:rsid w:val="00BD36FF"/>
    <w:rsid w:val="00BE3D9A"/>
    <w:rsid w:val="00C76712"/>
    <w:rsid w:val="00C80E40"/>
    <w:rsid w:val="00CA712D"/>
    <w:rsid w:val="00CB6A7E"/>
    <w:rsid w:val="00CB6F0A"/>
    <w:rsid w:val="00D22A56"/>
    <w:rsid w:val="00D36084"/>
    <w:rsid w:val="00D37103"/>
    <w:rsid w:val="00D37BDB"/>
    <w:rsid w:val="00D6659F"/>
    <w:rsid w:val="00D942D4"/>
    <w:rsid w:val="00D95E34"/>
    <w:rsid w:val="00DA117A"/>
    <w:rsid w:val="00DD5BD7"/>
    <w:rsid w:val="00DF4384"/>
    <w:rsid w:val="00DF7991"/>
    <w:rsid w:val="00E439B7"/>
    <w:rsid w:val="00E8479D"/>
    <w:rsid w:val="00E91EDF"/>
    <w:rsid w:val="00ED511B"/>
    <w:rsid w:val="00F136ED"/>
    <w:rsid w:val="00F83BFA"/>
    <w:rsid w:val="00F97BB6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69FF1-F029-494B-8E40-77912EDC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5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D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D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F5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22"/>
  </w:style>
  <w:style w:type="paragraph" w:styleId="Footer">
    <w:name w:val="footer"/>
    <w:basedOn w:val="Normal"/>
    <w:link w:val="FooterChar"/>
    <w:uiPriority w:val="99"/>
    <w:unhideWhenUsed/>
    <w:rsid w:val="00012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C4A"/>
  </w:style>
  <w:style w:type="paragraph" w:styleId="BalloonText">
    <w:name w:val="Balloon Text"/>
    <w:basedOn w:val="Normal"/>
    <w:link w:val="BalloonTextChar"/>
    <w:uiPriority w:val="99"/>
    <w:semiHidden/>
    <w:unhideWhenUsed/>
    <w:rsid w:val="00B5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5D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F5D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5D5A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3F5D5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F1DBB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6FBB-04C9-472D-B366-40631D1B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tigerri</dc:creator>
  <cp:keywords/>
  <dc:description/>
  <cp:lastModifiedBy>Green, Angela D (HII-Ingalls)</cp:lastModifiedBy>
  <cp:revision>2</cp:revision>
  <cp:lastPrinted>2012-08-01T11:55:00Z</cp:lastPrinted>
  <dcterms:created xsi:type="dcterms:W3CDTF">2025-05-28T11:28:00Z</dcterms:created>
  <dcterms:modified xsi:type="dcterms:W3CDTF">2025-05-28T11:28:00Z</dcterms:modified>
</cp:coreProperties>
</file>